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F1" w:rsidRDefault="005C5CF1" w:rsidP="00C14245">
      <w:pPr>
        <w:jc w:val="center"/>
        <w:rPr>
          <w:b/>
          <w:bCs/>
          <w:sz w:val="28"/>
          <w:szCs w:val="28"/>
        </w:rPr>
      </w:pPr>
    </w:p>
    <w:p w:rsidR="008920BE" w:rsidRPr="005D044D" w:rsidRDefault="002A653C" w:rsidP="002A653C">
      <w:pPr>
        <w:jc w:val="right"/>
        <w:rPr>
          <w:b/>
          <w:bCs/>
          <w:color w:val="FF0000"/>
          <w:sz w:val="36"/>
          <w:szCs w:val="36"/>
        </w:rPr>
      </w:pPr>
      <w:r w:rsidRPr="005D044D">
        <w:rPr>
          <w:b/>
          <w:bCs/>
          <w:color w:val="FF0000"/>
          <w:sz w:val="36"/>
          <w:szCs w:val="36"/>
        </w:rPr>
        <w:t>Załącznik Nr 4</w:t>
      </w:r>
    </w:p>
    <w:p w:rsidR="00C14245" w:rsidRPr="008D0780" w:rsidRDefault="005F7AA6" w:rsidP="00C14245">
      <w:pPr>
        <w:jc w:val="center"/>
        <w:rPr>
          <w:b/>
          <w:bCs/>
          <w:sz w:val="32"/>
          <w:szCs w:val="32"/>
        </w:rPr>
      </w:pPr>
      <w:r w:rsidRPr="008D0780">
        <w:rPr>
          <w:b/>
          <w:bCs/>
          <w:sz w:val="32"/>
          <w:szCs w:val="32"/>
        </w:rPr>
        <w:t xml:space="preserve">Procedura organizacji zajęć </w:t>
      </w:r>
      <w:r w:rsidR="002A653C" w:rsidRPr="008D0780">
        <w:rPr>
          <w:b/>
          <w:bCs/>
          <w:sz w:val="32"/>
          <w:szCs w:val="32"/>
        </w:rPr>
        <w:t>w Przedszkolu Nr 4 w Piasecznie</w:t>
      </w:r>
    </w:p>
    <w:p w:rsidR="00C14245" w:rsidRDefault="00C14245" w:rsidP="00C14245">
      <w:bookmarkStart w:id="0" w:name="_Hlk39445123"/>
      <w:bookmarkStart w:id="1" w:name="_Hlk39477944"/>
      <w:bookmarkEnd w:id="0"/>
      <w:bookmarkEnd w:id="1"/>
    </w:p>
    <w:p w:rsidR="00C14245" w:rsidRDefault="00E47D5E" w:rsidP="00C14245">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23.35pt;margin-top:.95pt;width:542.45pt;height:37.6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ogIAAE0FAAAOAAAAZHJzL2Uyb0RvYy54bWysVN1v2jAQf5+0/8Hy+xpAaYGooUKpmCZV&#10;LRKd+nw4Donmr9mGwP76ne3Q0m5P0/Lg3Pm+f3fn27ujFOTAreu0Kun4akQJV0zXndqV9Pvz6suM&#10;EudB1SC04iU9cUfvFp8/3fam4BPdalFzS9CJckVvStp6b4osc6zlEtyVNlyhsNFWgkfW7rLaQo/e&#10;pcgmo9FN1mtbG6sZdw5v75OQLqL/puHMPzWN456IkmJuPp42nttwZotbKHYWTNuxIQ34hywkdAqD&#10;vrq6Bw9kb7s/XMmOWe1046+Ylplumo7xWANWMx59qGbTguGxFgTHmVeY3P9zyx4Pa0u6uqRzShRI&#10;bNEmYu/JVugfuj8VJMFLQHhuFfhTr05kHpDrjSvQwcas7cA5JAMMx8bK8McCyTGifXpFmx89YXh5&#10;M5vNx+NrShjK8ul0PpsEp9mbtbHOf+VaYgYOO9cI3VctWL8cMuHr1PiIPBwenE/2Z7uQgdOiq1ed&#10;EJGxu20lLDkAjsMKv6oaQr5TE4r0OMyT6QhHhgGOZSPAIykNAuXUjiIYO5x35m2M/c7aXQbJ8+mk&#10;ypNSCzVPoa9H+J0jJ/VY+Ds/oYp7cG0yiaJgAoXssBFEdLKks+Do7EmoIOVx6gcsQodSTwLlj9vj&#10;0Kitrk/YeKvTRjjDVh3GewDn12BxBbByXGv/hEfAvaR6oChptf31t/ugj5OJUkp6XCmE6uceLKdE&#10;fFM4s/NxnocdjEx+PZ0gYy8l20uJ2stKY5vG+IAYFsmg78WZbKyWL7j9yxAVRaAYxk5NGZjKp1XH&#10;94Px5TKq4d4Z8A9qY1hwHiALSD8fX8CaYdI8zuijPq8fFB9mK+kGS6WXe6+bLg5egDjhis0MDO5s&#10;bOvwvoRH4ZKPWm+v4OI3AAAA//8DAFBLAwQUAAYACAAAACEAknB2pd0AAAAJAQAADwAAAGRycy9k&#10;b3ducmV2LnhtbEyPwU7DMAyG70i8Q2QkLoil61ALpemEJk3ADQrSrlljmorGiZpsK2+Pd4KDD9b3&#10;6/fnej27URxxioMnBctFBgKp82agXsHnx/b2HkRMmowePaGCH4ywbi4val0Zf6J3PLapF1xCsdIK&#10;bEqhkjJ2Fp2OCx+QmH35yenE69RLM+kTl7tR5llWSKcH4gtWB9xY7L7bg1PwRjbKLRa79nl387oJ&#10;LzxtUOr6an56BJFwTn9hOOuzOjTstPcHMlGMCvK7ouQogwcQZ75aLQsQewVlmYNsavn/g+YXAAD/&#10;/wMAUEsBAi0AFAAGAAgAAAAhALaDOJL+AAAA4QEAABMAAAAAAAAAAAAAAAAAAAAAAFtDb250ZW50&#10;X1R5cGVzXS54bWxQSwECLQAUAAYACAAAACEAOP0h/9YAAACUAQAACwAAAAAAAAAAAAAAAAAvAQAA&#10;X3JlbHMvLnJlbHNQSwECLQAUAAYACAAAACEAzntR/6ICAABNBQAADgAAAAAAAAAAAAAAAAAuAgAA&#10;ZHJzL2Uyb0RvYy54bWxQSwECLQAUAAYACAAAACEAknB2pd0AAAAJAQAADwAAAAAAAAAAAAAAAAD8&#10;BAAAZHJzL2Rvd25yZXYueG1sUEsFBgAAAAAEAAQA8wAAAAYGAAAAAA==&#10;" fillcolor="#ffc" strokecolor="#2f528f" strokeweight="1pt">
            <v:textbox>
              <w:txbxContent>
                <w:p w:rsidR="00D33F30" w:rsidRPr="002A653C" w:rsidRDefault="00D33F30" w:rsidP="00C14245">
                  <w:pPr>
                    <w:spacing w:after="0" w:line="240" w:lineRule="auto"/>
                    <w:jc w:val="center"/>
                    <w:rPr>
                      <w:b/>
                      <w:bCs/>
                      <w:color w:val="000000" w:themeColor="text1"/>
                      <w:sz w:val="32"/>
                      <w:szCs w:val="32"/>
                    </w:rPr>
                  </w:pPr>
                  <w:r w:rsidRPr="002A653C">
                    <w:rPr>
                      <w:b/>
                      <w:bCs/>
                      <w:color w:val="000000" w:themeColor="text1"/>
                      <w:sz w:val="32"/>
                      <w:szCs w:val="32"/>
                    </w:rPr>
                    <w:t xml:space="preserve">A. Zasady ogólne  </w:t>
                  </w:r>
                </w:p>
                <w:p w:rsidR="00D33F30" w:rsidRDefault="00D33F30" w:rsidP="00C14245">
                  <w:pPr>
                    <w:spacing w:after="0" w:line="240" w:lineRule="auto"/>
                    <w:rPr>
                      <w:color w:val="000000" w:themeColor="text1"/>
                    </w:rPr>
                  </w:pPr>
                  <w:bookmarkStart w:id="2"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2"/>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v:textbox>
            <w10:wrap anchorx="page"/>
          </v:shape>
        </w:pict>
      </w:r>
    </w:p>
    <w:p w:rsidR="00C14245" w:rsidRDefault="00C14245" w:rsidP="00C14245"/>
    <w:p w:rsidR="00C14245" w:rsidRDefault="00E47D5E" w:rsidP="00C14245">
      <w:pPr>
        <w:jc w:val="center"/>
      </w:pPr>
      <w:r>
        <w:rPr>
          <w:noProof/>
        </w:rPr>
        <w:pict>
          <v:roundrect id="Prostokąt: zaokrąglone rogi 3" o:spid="_x0000_s1027" style="position:absolute;left:0;text-align:left;margin-left:580.25pt;margin-top:16.15pt;width:197.55pt;height:207.05pt;z-index:25168793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7OrgIAAE4FAAAOAAAAZHJzL2Uyb0RvYy54bWysVM1u2zAMvg/YOwi6r3bcpE2NOkWQIsOA&#10;ogvWDj0rsmwLlUVNUuKk975ZH2yU7KQ/22mYDzIp/n8kdXm1axXZCusk6IKOTlJKhOZQSl0X9Of9&#10;8suUEueZLpkCLQq6F45ezT5/uuxMLjJoQJXCEnSiXd6ZgjbemzxJHG9Ey9wJGKFRWIFtmUfW1klp&#10;WYfeW5VkaXqWdGBLY4EL5/D2uhfSWfRfVYL771XlhCeqoJibj6eN5zqcyeyS5bVlppF8SIP9QxYt&#10;kxqDHl1dM8/Ixso/XLWSW3BQ+RMObQJVJbmINWA1o/RDNXcNMyLWguA4c4TJ/T+3/Ha7skSWBT2l&#10;RLMWW7TCBD08vjz7nDwxeLQvz3VoHrFQS3IaIOuMy9HyzqzswDkkQ/27yrbhj5WRXYR5f4RZ7Dzh&#10;eJlN0ul0OqGEoyw7yy4mp5PgNXk1N9b5rwJaEoiCWtjo8gc2M2LMtjfO9/oHvRDSgZLlUioVmb1b&#10;KEu2DPuO41JCR4lizuNlQZfxG0K+M1OadDjG2XmKw8IZDmSlmEeyNQiR0zUlTNU46dzbmMs7a2fr&#10;9THqeHyeLca9UsNK0ecySfE7RO7VY+Hv/ISqrplrepMoCiYsb6XHbVGyLeg0ODp4UjpIRZz3AZvQ&#10;or4pgfK79S52eRQchZs1lHvsvIV+JZzhS4lhbxCjFbO4AwgA7rX/jkelAFGBgaKkAfv0t/ugj6OJ&#10;Uko63ClE7NeGWYHQf9M4tBej8TgsYWTGk/MMGftWsn4r0Zt2Adi+Eb4ghkcy6Ht1ICsL7QOu/zxE&#10;RRHTHGP3vRmYhe93HR8QLubzqIaLZ5i/0XeGB+cBuQD4/e6BWTMMnMdZvYXD/rH8w8j1usFSw3zj&#10;oZJxHl9xxZ4GBpc2dnd4YMKr8JaPWq/P4Ow3AAAA//8DAFBLAwQUAAYACAAAACEAgNOuMd8AAAAM&#10;AQAADwAAAGRycy9kb3ducmV2LnhtbEyPy07DMBBF90j8gzWV2FGnzUMoxKlQEXTFgrZi7cbTJGo8&#10;DrGThr9nuoLl1Rzde6bYzLYTEw6+daRgtYxAIFXOtFQrOB7eHp9A+KDJ6M4RKvhBD5vy/q7QuXFX&#10;+sRpH2rBJeRzraAJoc+l9FWDVvul65H4dnaD1YHjUEsz6CuX206uoyiTVrfEC43ucdtgddmPlkc+&#10;qBq/z/QuD7uv7VQf4/Da7JR6WMwvzyACzuEPhps+q0PJTic3kvGi47zKopRZBfE6BnEj0jTNQJwU&#10;JEmWgCwL+f+J8hcAAP//AwBQSwECLQAUAAYACAAAACEAtoM4kv4AAADhAQAAEwAAAAAAAAAAAAAA&#10;AAAAAAAAW0NvbnRlbnRfVHlwZXNdLnhtbFBLAQItABQABgAIAAAAIQA4/SH/1gAAAJQBAAALAAAA&#10;AAAAAAAAAAAAAC8BAABfcmVscy8ucmVsc1BLAQItABQABgAIAAAAIQCoMb7OrgIAAE4FAAAOAAAA&#10;AAAAAAAAAAAAAC4CAABkcnMvZTJvRG9jLnhtbFBLAQItABQABgAIAAAAIQCA064x3wAAAAwBAAAP&#10;AAAAAAAAAAAAAAAAAAgFAABkcnMvZG93bnJldi54bWxQSwUGAAAAAAQABADzAAAAFAYAAAAA&#10;" fillcolor="window" strokecolor="#2f528f" strokeweight="1pt">
            <v:stroke joinstyle="miter"/>
            <v:textbo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D33F30" w:rsidP="00F11210">
                  <w:pPr>
                    <w:pStyle w:val="Akapitzlist"/>
                    <w:numPr>
                      <w:ilvl w:val="0"/>
                      <w:numId w:val="4"/>
                    </w:numPr>
                    <w:ind w:left="0" w:hanging="153"/>
                    <w:rPr>
                      <w:color w:val="000000" w:themeColor="text1"/>
                    </w:rPr>
                  </w:pPr>
                  <w:r w:rsidRPr="008920BE">
                    <w:rPr>
                      <w:b/>
                      <w:bCs/>
                      <w:color w:val="000000" w:themeColor="text1"/>
                    </w:rPr>
                    <w:t>Do grupy</w:t>
                  </w:r>
                  <w:r w:rsidRPr="008920BE">
                    <w:rPr>
                      <w:color w:val="000000" w:themeColor="text1"/>
                    </w:rPr>
                    <w:t xml:space="preserve"> przyporządkowani są </w:t>
                  </w:r>
                  <w:r w:rsidRPr="008920BE">
                    <w:rPr>
                      <w:b/>
                      <w:bCs/>
                      <w:color w:val="000000" w:themeColor="text1"/>
                    </w:rPr>
                    <w:t>ci sami opiekunowie</w:t>
                  </w:r>
                  <w:r w:rsidRPr="008920BE">
                    <w:rPr>
                      <w:color w:val="000000" w:themeColor="text1"/>
                    </w:rPr>
                    <w:t>. Liczbę opiekunów określają odrębne przepisy, (rozporządzenie MEN w sprawie organizacji pracy szkół i przedszkoli).</w:t>
                  </w:r>
                </w:p>
                <w:p w:rsidR="008715EE" w:rsidRPr="008715EE" w:rsidRDefault="008715EE" w:rsidP="00F11210">
                  <w:pPr>
                    <w:pStyle w:val="Akapitzlist"/>
                    <w:numPr>
                      <w:ilvl w:val="0"/>
                      <w:numId w:val="4"/>
                    </w:numPr>
                    <w:ind w:left="0" w:hanging="153"/>
                    <w:rPr>
                      <w:color w:val="000000" w:themeColor="text1"/>
                    </w:rPr>
                  </w:pPr>
                  <w:r w:rsidRPr="008715EE">
                    <w:rPr>
                      <w:color w:val="000000" w:themeColor="text1"/>
                    </w:rPr>
                    <w:t>Należy w miarę</w:t>
                  </w:r>
                  <w:r>
                    <w:rPr>
                      <w:color w:val="000000" w:themeColor="text1"/>
                    </w:rPr>
                    <w:t xml:space="preserve"> możliwości ograniczyć kontakt bezpośredni -cielesny z dzie</w:t>
                  </w:r>
                  <w:r w:rsidR="00F05510">
                    <w:rPr>
                      <w:color w:val="000000" w:themeColor="text1"/>
                    </w:rPr>
                    <w:t>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v:textbox>
            <w10:wrap anchorx="margin"/>
          </v:roundrect>
        </w:pict>
      </w:r>
      <w:r>
        <w:rPr>
          <w:noProof/>
        </w:rPr>
        <w:pict>
          <v:roundrect id="Prostokąt: zaokrąglone rogi 2" o:spid="_x0000_s1028" style="position:absolute;left:0;text-align:left;margin-left:312.4pt;margin-top:11.9pt;width:295.25pt;height:212.65pt;z-index:25168588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PqwIAAE4FAAAOAAAAZHJzL2Uyb0RvYy54bWysVM1uGyEQvlfqOyDuzdquUyerrCPLkatK&#10;UWLVqXLGLLuLAgwF7LVzz5vlwTqwa+evp6orCzPMMD/fN8PF5U4rshXOSzAFHZ4MKBGGQylNXdBf&#10;d4svZ5T4wEzJFBhR0L3w9HL6+dNFa3MxggZUKRxBJ8bnrS1oE4LNs8zzRmjmT8AKg8oKnGYBRVdn&#10;pWMtetcqGw0G37IWXGkdcOE9nl51SjpN/qtK8HBbVV4EogqKuYW0urSu45pNL1heO2Ybyfs02D9k&#10;oZk0GPTo6ooFRjZOfnClJXfgoQonHHQGVSW5SDVgNcPBu2pWDbMi1YLgeHuEyf8/t/xmu3RElgUd&#10;UWKYRoqWmGCAh+enkJNHBg/u+amO5BEHtSSjCFlrfY43V3bpesnjNta/q5yO/1gZ2SWY90eYxS4Q&#10;jodfJ+Nz/FHCUTeaIIuTRET2ct06H74L0CRuCupgY8qfSGbCmG2vfcC4aH+wiyE9KFkupFJJ2Pu5&#10;cmTLkHdslxJaShTzAQ8LukhfLARdvLmmDGmxjWNSmB7DhqwUC7jVFiHypqaEqRo7nQeXcnlz27t6&#10;fYw6Hk9G83Fn1LBSdLmcDvA7RO7MP2YRq7pivumupBDxCsu1DDgtSuqCnkVHB0/KRK1I/d5jEynq&#10;SIm7sFvvepZ7wtZQ7pF5B91IeMsXEsNeI0ZL5nAGEACc63CLS6UAUYF+R0kD7vFv59EeWxO1lLQ4&#10;U4jY7w1zAqH/YbBpz4fjcRzCJIxPJyMU3GvN+rXGbPQckL4hviCWp220D+qwrRzoexz/WYyKKmY4&#10;xu646YV56GYdHxAuZrNkhoNnWbg2K8uj84hcBPxud8+c7RsuYK/ewGH+WP6u5TrbeNPAbBOgkqkf&#10;I9IdrshpFHBoE7v9AxNfhddysnp5Bqd/AAAA//8DAFBLAwQUAAYACAAAACEAoWVgnt8AAAALAQAA&#10;DwAAAGRycy9kb3ducmV2LnhtbEyPzU7DMBCE70i8g7VI3KjzR0XTOBUqgp440Fac3WQbR8TrEDtp&#10;eHu2JziNVjOa+bbYzLYTEw6+daQgXkQgkCpXt9QoOB5eH55A+KCp1p0jVPCDHjbl7U2h89pd6AOn&#10;fWgEl5DPtQITQp9L6SuDVvuF65HYO7vB6sDn0Mh60Bcut51MomgprW6JF4zucWuw+tqPlkfeqRq/&#10;z/QmD7vP7dQc0/Bidkrd383PaxAB5/AXhis+o0PJTCc3Uu1Fp2CZZIweFCQp6zWQxI8piJOCLFvF&#10;IMtC/v+h/AUAAP//AwBQSwECLQAUAAYACAAAACEAtoM4kv4AAADhAQAAEwAAAAAAAAAAAAAAAAAA&#10;AAAAW0NvbnRlbnRfVHlwZXNdLnhtbFBLAQItABQABgAIAAAAIQA4/SH/1gAAAJQBAAALAAAAAAAA&#10;AAAAAAAAAC8BAABfcmVscy8ucmVsc1BLAQItABQABgAIAAAAIQCLyKBPqwIAAE4FAAAOAAAAAAAA&#10;AAAAAAAAAC4CAABkcnMvZTJvRG9jLnhtbFBLAQItABQABgAIAAAAIQChZWCe3wAAAAsBAAAPAAAA&#10;AAAAAAAAAAAAAAUFAABkcnMvZG93bnJldi54bWxQSwUGAAAAAAQABADzAAAAEQY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Default="00D33F30" w:rsidP="00361EB9">
                  <w:pPr>
                    <w:pStyle w:val="Akapitzlist"/>
                    <w:numPr>
                      <w:ilvl w:val="0"/>
                      <w:numId w:val="2"/>
                    </w:numPr>
                    <w:spacing w:after="120" w:line="240" w:lineRule="auto"/>
                    <w:ind w:left="0" w:hanging="141"/>
                    <w:rPr>
                      <w:color w:val="000000" w:themeColor="text1"/>
                    </w:rPr>
                  </w:pPr>
                  <w:r w:rsidRPr="00361EB9">
                    <w:rPr>
                      <w:b/>
                      <w:bCs/>
                      <w:color w:val="000000" w:themeColor="text1"/>
                    </w:rPr>
                    <w:t>Minimalna przestrzeń</w:t>
                  </w:r>
                  <w:r w:rsidRPr="00361EB9">
                    <w:rPr>
                      <w:color w:val="000000" w:themeColor="text1"/>
                    </w:rPr>
                    <w:t xml:space="preserve"> do wypoczynku, zabawy i zajęć dla dzieci w sali </w:t>
                  </w:r>
                  <w:r w:rsidRPr="00361EB9">
                    <w:rPr>
                      <w:b/>
                      <w:bCs/>
                      <w:color w:val="000000" w:themeColor="text1"/>
                    </w:rPr>
                    <w:t xml:space="preserve">nie może być mniejsza </w:t>
                  </w:r>
                  <w:r w:rsidR="00A04FFF">
                    <w:rPr>
                      <w:b/>
                      <w:bCs/>
                      <w:color w:val="000000" w:themeColor="text1"/>
                    </w:rPr>
                    <w:t xml:space="preserve">niż </w:t>
                  </w:r>
                  <w:r w:rsidR="00254D7D">
                    <w:rPr>
                      <w:b/>
                      <w:bCs/>
                      <w:color w:val="000000" w:themeColor="text1"/>
                    </w:rPr>
                    <w:t>1</w:t>
                  </w:r>
                  <w:r w:rsidR="006E4B3D">
                    <w:rPr>
                      <w:b/>
                      <w:bCs/>
                      <w:color w:val="000000" w:themeColor="text1"/>
                    </w:rPr>
                    <w:t>,5 m na 1</w:t>
                  </w:r>
                  <w:r>
                    <w:rPr>
                      <w:b/>
                      <w:bCs/>
                      <w:color w:val="000000" w:themeColor="text1"/>
                    </w:rPr>
                    <w:t xml:space="preserve"> </w:t>
                  </w:r>
                  <w:r w:rsidRPr="00361EB9">
                    <w:rPr>
                      <w:b/>
                      <w:bCs/>
                      <w:color w:val="000000" w:themeColor="text1"/>
                    </w:rPr>
                    <w:t>dziecko</w:t>
                  </w:r>
                  <w:r w:rsidRPr="00361EB9">
                    <w:rPr>
                      <w:color w:val="000000" w:themeColor="text1"/>
                    </w:rPr>
                    <w:t xml:space="preserve"> i każdego opiekuna</w:t>
                  </w:r>
                </w:p>
                <w:p w:rsidR="00D33F30" w:rsidRPr="00361EB9" w:rsidRDefault="00D33F30" w:rsidP="00243629">
                  <w:pPr>
                    <w:pStyle w:val="Akapitzlist"/>
                    <w:spacing w:after="120" w:line="240" w:lineRule="auto"/>
                    <w:ind w:left="0"/>
                    <w:rPr>
                      <w:color w:val="000000" w:themeColor="text1"/>
                    </w:rPr>
                  </w:pPr>
                </w:p>
                <w:p w:rsidR="00D33F30" w:rsidRPr="00361EB9" w:rsidRDefault="00D33F30" w:rsidP="00361EB9">
                  <w:pPr>
                    <w:pStyle w:val="Akapitzlist"/>
                    <w:numPr>
                      <w:ilvl w:val="0"/>
                      <w:numId w:val="4"/>
                    </w:numPr>
                    <w:spacing w:after="120" w:line="240" w:lineRule="auto"/>
                    <w:ind w:left="0" w:hanging="153"/>
                    <w:rPr>
                      <w:color w:val="000000" w:themeColor="text1"/>
                    </w:rPr>
                  </w:pPr>
                  <w:r w:rsidRPr="00361EB9">
                    <w:rPr>
                      <w:color w:val="000000" w:themeColor="text1"/>
                    </w:rPr>
                    <w:t>Do przestrzeni tej nie wlicza się pomieszczenia/ń kuchni, zbiorowego żywienia, pomocniczych (ciągów komunikacji wewnętrznej, pomieszczeń porządkowych, magazynowych, higieniczno</w:t>
                  </w:r>
                  <w:r w:rsidR="002A653C">
                    <w:rPr>
                      <w:color w:val="000000" w:themeColor="text1"/>
                    </w:rPr>
                    <w:t xml:space="preserve"> </w:t>
                  </w:r>
                  <w:r w:rsidRPr="00361EB9">
                    <w:rPr>
                      <w:color w:val="000000" w:themeColor="text1"/>
                    </w:rPr>
                    <w:t>sanitarnych — np. łazienek). Nie należy sumować powierzchni sal dla dzieci i przeliczać łącznej jej powierzchni na limit miejsc. Powierzchnię każdej sali wylicza się z uwzględnieniem mebli oraz innych sprzętów w niej się znajdujących</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v:textbox>
            <w10:wrap anchorx="page"/>
          </v:roundrect>
        </w:pict>
      </w:r>
      <w:r>
        <w:rPr>
          <w:noProof/>
        </w:rPr>
        <w:pict>
          <v:roundrect id="Prostokąt: zaokrąglone rogi 1" o:spid="_x0000_s1029" style="position:absolute;left:0;text-align:left;margin-left:24.25pt;margin-top:13.8pt;width:241.65pt;height:213.45pt;z-index:2516838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CbrAIAAE4FAAAOAAAAZHJzL2Uyb0RvYy54bWysVM1u2zAMvg/YOwi6r3bcNGmNOkWQIsOA&#10;ogvWDj0rsmwLlUVNUuKk975ZH2yU7KQ/22mYDzIp/n8kdXm1axXZCusk6IKOTlJKhOZQSl0X9Of9&#10;8ss5Jc4zXTIFWhR0Lxy9mn3+dNmZXGTQgCqFJehEu7wzBW28N3mSON6IlrkTMEKjsALbMo+srZPS&#10;sg69tyrJ0nSSdGBLY4EL5/D2uhfSWfRfVYL771XlhCeqoJibj6eN5zqcyeyS5bVlppF8SIP9QxYt&#10;kxqDHl1dM8/Ixso/XLWSW3BQ+RMObQJVJbmINWA1o/RDNXcNMyLWguA4c4TJ/T+3/Ha7skSW2DtK&#10;NGuxRStM0MPjy7PPyRODR/vyXIfmEQu1JKMAWWdcjpZ3ZmUHziEZ6t9Vtg1/rIzsIsz7I8xi5wnH&#10;y9N0cpFNzijhKMumo1E6ngSvyau5sc5/FdCSQBTUwkaXP7CZEWO2vXG+1z/ohZAOlCyXUqnI7N1C&#10;WbJl2HcclxI6ShRzHi8LuozfEPKdmdKkQyiyaYrDwhkOZKWYR7I1CJHTNSVM1Tjp3NuYyztrZ+v1&#10;Mep4PM0W416pYaXoczlL8TtE7tVj4e/8hKqumWt6kygKJixvpcdtUbIt6HlwdPCkdJCKOO8DNqFF&#10;fVMC5XfrXezyaXAUbtZQ7rHzFvqVcIYvJYa9QYxWzOIOIAC41/47HpUCRAUGipIG7NPf7oM+jiZK&#10;KelwpxCxXxtmBUL/TePQXozG47CEkRmfTTNk7FvJ+q1Eb9oFYPtwMDG7SAZ9rw5kZaF9wPWfh6go&#10;Yppj7L43A7Pw/a7jA8LFfB7VcPEM8zf6zvDgPCAXAL/fPTBrhoHzOKu3cNg/ln8YuV43WGqYbzxU&#10;Ms7jK67Y08Dg0sbuDg9MeBXe8lHr9Rmc/QYAAP//AwBQSwMEFAAGAAgAAAAhAOBUMZLdAAAACQEA&#10;AA8AAABkcnMvZG93bnJldi54bWxMj8tOwzAQRfdI/IM1ldhRp4+UKsSpUBF0xYK2Yu3G0zhqPA6x&#10;k4a/Z1jR5dW5uo98M7pGDNiF2pOC2TQBgVR6U1Ol4Hh4e1yDCFGT0Y0nVPCDATbF/V2uM+Ov9InD&#10;PlaCQyhkWoGNsc2kDKVFp8PUt0jMzr5zOrLsKmk6feVw18h5kqyk0zVxg9Utbi2Wl33vuOSDyv77&#10;TO/ysPvaDtVxEV/tTqmHyfjyDCLiGP/N8Defp0PBm06+JxNEo2C5TtmpYP60AsE8Xcz4yolBukxB&#10;Frm8fVD8AgAA//8DAFBLAQItABQABgAIAAAAIQC2gziS/gAAAOEBAAATAAAAAAAAAAAAAAAAAAAA&#10;AABbQ29udGVudF9UeXBlc10ueG1sUEsBAi0AFAAGAAgAAAAhADj9If/WAAAAlAEAAAsAAAAAAAAA&#10;AAAAAAAALwEAAF9yZWxzLy5yZWxzUEsBAi0AFAAGAAgAAAAhABrEoJusAgAATgUAAA4AAAAAAAAA&#10;AAAAAAAALgIAAGRycy9lMm9Eb2MueG1sUEsBAi0AFAAGAAgAAAAhAOBUMZLdAAAACQEAAA8AAAAA&#10;AAAAAAAAAAAABgUAAGRycy9kb3ducmV2LnhtbFBLBQYAAAAABAAEAPMAAAAQ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243629"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Dyrektor po uzgodnieniu z organem prowadzącym ustala liczbę osób w poszczególnych grupach, uwzględniając zasady wskazane w </w:t>
                  </w:r>
                  <w:r w:rsidRPr="00B11FB5">
                    <w:rPr>
                      <w:i/>
                      <w:iCs/>
                      <w:color w:val="000000" w:themeColor="text1"/>
                    </w:rPr>
                    <w:t xml:space="preserve">Wytycznych przeciwepidemicznych Głównego Inspektora Sanitarnego z dnia </w:t>
                  </w:r>
                  <w:r w:rsidR="006E4B3D">
                    <w:rPr>
                      <w:i/>
                      <w:iCs/>
                      <w:color w:val="000000" w:themeColor="text1"/>
                    </w:rPr>
                    <w:t>02 lipca</w:t>
                  </w:r>
                  <w:r w:rsidRPr="00B11FB5">
                    <w:rPr>
                      <w:i/>
                      <w:iCs/>
                      <w:color w:val="000000" w:themeColor="text1"/>
                    </w:rPr>
                    <w:t xml:space="preserve"> 2020 r. dla przedszkoli </w:t>
                  </w:r>
                </w:p>
                <w:p w:rsidR="00D33F30" w:rsidRPr="00C11890" w:rsidRDefault="00D33F30" w:rsidP="00243629">
                  <w:pPr>
                    <w:pStyle w:val="Akapitzlist"/>
                    <w:spacing w:after="120" w:line="240" w:lineRule="auto"/>
                    <w:ind w:left="0"/>
                    <w:rPr>
                      <w:b/>
                      <w:bCs/>
                      <w:color w:val="000000" w:themeColor="text1"/>
                    </w:rPr>
                  </w:pPr>
                </w:p>
                <w:p w:rsidR="00D33F30" w:rsidRPr="00B11FB5" w:rsidRDefault="00D33F30" w:rsidP="00361EB9">
                  <w:pPr>
                    <w:pStyle w:val="Akapitzlist"/>
                    <w:numPr>
                      <w:ilvl w:val="0"/>
                      <w:numId w:val="2"/>
                    </w:numPr>
                    <w:spacing w:after="120" w:line="240" w:lineRule="auto"/>
                    <w:ind w:left="0" w:hanging="153"/>
                    <w:rPr>
                      <w:b/>
                      <w:bCs/>
                      <w:color w:val="000000" w:themeColor="text1"/>
                    </w:rPr>
                  </w:pPr>
                  <w:r w:rsidRPr="00B11FB5">
                    <w:rPr>
                      <w:color w:val="000000" w:themeColor="text1"/>
                    </w:rPr>
                    <w:t xml:space="preserve">W grupie może przebywać </w:t>
                  </w:r>
                  <w:r w:rsidRPr="00B11FB5">
                    <w:rPr>
                      <w:b/>
                      <w:bCs/>
                      <w:color w:val="000000" w:themeColor="text1"/>
                    </w:rPr>
                    <w:t xml:space="preserve">do </w:t>
                  </w:r>
                  <w:r w:rsidR="006E4B3D">
                    <w:rPr>
                      <w:b/>
                      <w:bCs/>
                      <w:color w:val="000000" w:themeColor="text1"/>
                    </w:rPr>
                    <w:t>25</w:t>
                  </w:r>
                  <w:r w:rsidRPr="00B11FB5">
                    <w:rPr>
                      <w:b/>
                      <w:bCs/>
                      <w:color w:val="000000" w:themeColor="text1"/>
                    </w:rPr>
                    <w:t xml:space="preserve"> dzieci</w:t>
                  </w:r>
                  <w:r w:rsidRPr="00B11FB5">
                    <w:rPr>
                      <w:color w:val="000000" w:themeColor="text1"/>
                    </w:rPr>
                    <w:t xml:space="preserve">. </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v:textbox>
            <w10:wrap anchorx="margin"/>
          </v:roundrect>
        </w:pict>
      </w:r>
    </w:p>
    <w:p w:rsidR="00C14245" w:rsidRPr="00E148C9"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C14245" w:rsidP="00C14245"/>
    <w:p w:rsidR="00C14245" w:rsidRDefault="00C14245" w:rsidP="00A176BC">
      <w:pPr>
        <w:jc w:val="center"/>
      </w:pPr>
    </w:p>
    <w:p w:rsidR="00C14245" w:rsidRPr="00B43FE0" w:rsidRDefault="00A8342F" w:rsidP="00A8342F">
      <w:pPr>
        <w:tabs>
          <w:tab w:val="center" w:pos="4536"/>
        </w:tabs>
      </w:pPr>
      <w:r>
        <w:tab/>
      </w:r>
    </w:p>
    <w:p w:rsidR="00C14245" w:rsidRPr="00B43FE0" w:rsidRDefault="00C14245" w:rsidP="00C14245">
      <w:pPr>
        <w:jc w:val="center"/>
      </w:pPr>
    </w:p>
    <w:p w:rsidR="00C14245" w:rsidRPr="00B43FE0" w:rsidRDefault="00C14245" w:rsidP="00C14245">
      <w:pPr>
        <w:jc w:val="center"/>
      </w:pPr>
    </w:p>
    <w:p w:rsidR="00C14245" w:rsidRPr="00B43FE0" w:rsidRDefault="00C14245" w:rsidP="00C14245"/>
    <w:p w:rsidR="00C14245" w:rsidRPr="00B43FE0" w:rsidRDefault="00C14245" w:rsidP="0081586B">
      <w:pPr>
        <w:jc w:val="center"/>
      </w:pPr>
    </w:p>
    <w:p w:rsidR="00C14245" w:rsidRPr="00B43FE0" w:rsidRDefault="00D740A1" w:rsidP="00D740A1">
      <w:pPr>
        <w:jc w:val="center"/>
      </w:pPr>
      <w:r>
        <w:rPr>
          <w:noProof/>
          <w:lang w:eastAsia="pl-PL"/>
        </w:rPr>
        <w:drawing>
          <wp:inline distT="0" distB="0" distL="0" distR="0">
            <wp:extent cx="436418" cy="66291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543785" cy="825999"/>
                    </a:xfrm>
                    <a:prstGeom prst="rect">
                      <a:avLst/>
                    </a:prstGeom>
                    <a:noFill/>
                  </pic:spPr>
                </pic:pic>
              </a:graphicData>
            </a:graphic>
          </wp:inline>
        </w:drawing>
      </w:r>
    </w:p>
    <w:p w:rsidR="00C14245" w:rsidRPr="00B43FE0" w:rsidRDefault="00C14245" w:rsidP="00C14245">
      <w:pPr>
        <w:tabs>
          <w:tab w:val="center" w:pos="4536"/>
        </w:tabs>
      </w:pPr>
      <w:r>
        <w:tab/>
      </w:r>
    </w:p>
    <w:p w:rsidR="00C14245" w:rsidRPr="00B43FE0" w:rsidRDefault="00E47D5E" w:rsidP="0081586B">
      <w:pPr>
        <w:jc w:val="center"/>
      </w:pPr>
      <w:r>
        <w:rPr>
          <w:noProof/>
        </w:rPr>
        <w:lastRenderedPageBreak/>
        <w:pict>
          <v:shape id="Schemat blokowy: proces alternatywny 4" o:spid="_x0000_s1030" type="#_x0000_t176" style="position:absolute;left:0;text-align:left;margin-left:141.8pt;margin-top:-2.1pt;width:542.45pt;height:31.1pt;z-index:2516899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spQIAAFQFAAAOAAAAZHJzL2Uyb0RvYy54bWysVFtv2jAUfp+0/2D5fQ2w0NKooUJUTJOq&#10;FolOfT44DrHm22xDwn79jp3Q0nZP03gwPjn37zvHN7edkuTAnRdGl3R8MaKEa2YqoXcl/fG0+jKj&#10;xAfQFUijeUmP3NPb+edPN60t+MQ0RlbcEQyifdHakjYh2CLLPGu4An9hLNeorI1TEFB0u6xy0GJ0&#10;JbPJaHSZtcZV1hnGvcevd72SzlP8uuYsPNa154HIkmJtIZ0undt4ZvMbKHYObCPYUAb8QxUKhMak&#10;L6HuIADZO/EhlBLMGW/qcMGMykxdC8ZTD9jNePSum00DlqdeEBxvX2Dy/y8sezisHRFVSXNKNCik&#10;aJOwD2QrzU/THgvSw0tABu40hGOrjySPyLXWFxhgY9dukDxeIwxd7VT8xwZJl9A+vqDNu0AYfryc&#10;za7H4yklDHVfr/PZNAXNXr2t8+EbNwor8MhcLU27bMCFxVAJX/fEJ+ThcO8DloH+J79YgTdSVCsh&#10;ZRLcbruUjhwAx2GFv+Uy9oEub8ykJi0O8+RqhCPDAMeylhDwqiwC5fWOIhg7nHcWXMr9xtufJ8nz&#10;q8ky740aqHifejrC3ylzb/6xitjFHfimd0kpogsUSiARRApV0lkMdIokddTyNPUDFpGhnpN4C922&#10;G7ge+Nqa6oj8O9MvhrdsJTDtPfiwBoebgADgdodHPCL8JTXDjZLGuN9/+x7tcUBRS0mLm4WI/dqD&#10;45TI7xpH93qc53EVk5BPryYouHPN9lyj92ppkK0xviOWpWu0D/J0rZ1Rz/gILGJWVIFmmLvnZhCW&#10;od94fEYYXyySGa6fhXCvN5bF4BG5CPhT9wzODgMXcFQfzGkLoXg3Yr1t9NRmsQ+mFmn+ItI9rshp&#10;FHB1E7vDMxPfhnM5Wb0+hvM/AAAA//8DAFBLAwQUAAYACAAAACEA1D/Ead4AAAAJAQAADwAAAGRy&#10;cy9kb3ducmV2LnhtbEyPQUvDQBCF74L/YRnBi9iNSRtKzKZIoag3jUKv2+yYDWZnl+y2jf/e6UkP&#10;AzO8x5vv1ZvZjeKEUxw8KXhYZCCQOm8G6hV8fuzu1yBi0mT06AkV/GCETXN9VevK+DO946lNveAQ&#10;ipVWYFMKlZSxs+h0XPiAxNqXn5xOfE69NJM+c7gbZZ5lpXR6IP5gdcCtxe67PToFb2Sj3GG5b5/3&#10;d6/b8MLTBqVub+anRxAJ5/Rnhgs+o0PDTAd/JBPFqCBfFSVbeclBXPSiWK9AHBSUyyXIppb/GzS/&#10;AAAA//8DAFBLAQItABQABgAIAAAAIQC2gziS/gAAAOEBAAATAAAAAAAAAAAAAAAAAAAAAABbQ29u&#10;dGVudF9UeXBlc10ueG1sUEsBAi0AFAAGAAgAAAAhADj9If/WAAAAlAEAAAsAAAAAAAAAAAAAAAAA&#10;LwEAAF9yZWxzLy5yZWxzUEsBAi0AFAAGAAgAAAAhAB23X+ylAgAAVAUAAA4AAAAAAAAAAAAAAAAA&#10;LgIAAGRycy9lMm9Eb2MueG1sUEsBAi0AFAAGAAgAAAAhANQ/xGneAAAACQEAAA8AAAAAAAAAAAAA&#10;AAAA/wQAAGRycy9kb3ducmV2LnhtbFBLBQYAAAAABAAEAPMAAAAKBgAAAAA=&#10;" fillcolor="#ffc" strokecolor="#2f528f" strokeweight="1pt">
            <v:textbo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v:textbox>
            <w10:wrap anchorx="page"/>
          </v:shape>
        </w:pict>
      </w:r>
    </w:p>
    <w:p w:rsidR="00C14245" w:rsidRPr="00B43FE0" w:rsidRDefault="00C14245" w:rsidP="00C14245"/>
    <w:p w:rsidR="00C14245" w:rsidRPr="00B43FE0" w:rsidRDefault="00254D7D" w:rsidP="00C14245">
      <w:r>
        <w:rPr>
          <w:noProof/>
        </w:rPr>
        <w:pict>
          <v:roundrect id="Prostokąt: zaokrąglone rogi 20" o:spid="_x0000_s1032" style="position:absolute;margin-left:23.95pt;margin-top:11.4pt;width:302.15pt;height:450.6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qBvwIAAH4FAAAOAAAAZHJzL2Uyb0RvYy54bWysVEtPGzEQvlfqf7B8L5vHhqQRGxQFUVWi&#10;EBUqzo7Xu2the1zbecCdf8YP69i7CQF6qnrZ9YzH8/jmmzk732lFNsJ5Caag/ZMeJcJwKKWpC/rr&#10;7vLLhBIfmCmZAiMK+ig8PZ99/nS2tVMxgAZUKRxBJ8ZPt7agTQh2mmWeN0IzfwJWGLyswGkWUHR1&#10;Vjq2Re9aZYNe7zTbgiutAy68R+1Fe0lnyX9VCR5uqsqLQFRBMbeQvi59V/Gbzc7YtHbMNpJ3abB/&#10;yEIzaTDowdUFC4ysnfzgSkvuwEMVTjjoDKpKcpFqwGr6vXfV3DbMilQLguPtASb//9zy683SEVkW&#10;dIDwGKaxR0vMMMDDy3OYkicGD+7luY7dIw5qSdAOQdtaP8W3t3bpOsnjMSKwq5yOf6yN7BLQjweg&#10;xS4QjsrhZDgejnJKON6Nxv1hLz+NXrPX59b58E2AJvFQUAdrU/7EdiaU2ebKh9Z+bxdDelCyvJRK&#10;JSFSSCyUIxuGzWecCxNO03O11j+gbPVIol5HA1QjWVr1ZK/GlBIZo6eU4JsgypAt0n4wRh+EMyRw&#10;pVjAo7YIqTc1JUzVOBk8uBT6zWvv6tUhwTwfDxZ5a9SwUrR5jI7zaM0/ZhExuGC+aZ+kEC2xtQw4&#10;XUrqgqaCUqFYkTIRIZHmo0MyNrRtYTyF3WqXWJHaEjUrKB+RKQ7aEfKWX0oMe8V8WDKHM4MA4B4I&#10;N/ipFCAq0J0oacA9/U0f7ZHKeEvJFmcQEfu9Zk5Qor4bJPnXfp7HoU1CPhpHirrjm9XxjVnrBWCn&#10;+7hxLE/HaB/U/lg50Pe4LuYxKl4xwzF225tOWIR2N+DC4WI+T2Y4qJaFK3NreXQekYuA3+3umbMd&#10;PQMy+xr288qm7wja2saXBubrAJVM7H3FFXsaBRzy1N1uIcUtciwnq9e1OfsDAAD//wMAUEsDBBQA&#10;BgAIAAAAIQCadyIX4QAAAAkBAAAPAAAAZHJzL2Rvd25yZXYueG1sTI9Ba8JAEIXvQv/DMkJvujFK&#10;bNJsRAo9lCJFWwre1uw0CWZnQ3Y1aX99x1N7egzv8d43+Wa0rbhi7xtHChbzCARS6UxDlYKP9+fZ&#10;AwgfNBndOkIF3+hhU9xNcp0ZN9Aer4dQCS4hn2kFdQhdJqUva7Taz12HxN6X660OfPaVNL0euNy2&#10;Mo6iRFrdEC/UusOnGsvz4WIVDJTGYU8vu5/X7uiC9dvPt+Og1P103D6CCDiGvzDc8BkdCmY6uQsZ&#10;L1oFy/WKk6xxCoL9ZLVYgzgpSJdxArLI5f8Pil8AAAD//wMAUEsBAi0AFAAGAAgAAAAhALaDOJL+&#10;AAAA4QEAABMAAAAAAAAAAAAAAAAAAAAAAFtDb250ZW50X1R5cGVzXS54bWxQSwECLQAUAAYACAAA&#10;ACEAOP0h/9YAAACUAQAACwAAAAAAAAAAAAAAAAAvAQAAX3JlbHMvLnJlbHNQSwECLQAUAAYACAAA&#10;ACEALpU6gb8CAAB+BQAADgAAAAAAAAAAAAAAAAAuAgAAZHJzL2Uyb0RvYy54bWxQSwECLQAUAAYA&#10;CAAAACEAmnciF+EAAAAJAQAADwAAAAAAAAAAAAAAAAAZBQAAZHJzL2Rvd25yZXYueG1sUEsFBgAA&#10;AAAEAAQA8wAAACcGAAAAAA==&#10;" fillcolor="#e2efd9 [665]" strokecolor="#2f528f" strokeweight="1pt">
            <v:stroke joinstyle="miter"/>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b/>
                      <w:bCs/>
                    </w:rPr>
                    <w:t>Każda grupa</w:t>
                  </w:r>
                  <w:r w:rsidRPr="00E909BA">
                    <w:rPr>
                      <w:rFonts w:cstheme="minorHAnsi"/>
                    </w:rPr>
                    <w:t xml:space="preserve"> dzieci ma wyznaczoną </w:t>
                  </w:r>
                  <w:r w:rsidRPr="00E909BA">
                    <w:rPr>
                      <w:rFonts w:cstheme="minorHAnsi"/>
                      <w:b/>
                      <w:bCs/>
                    </w:rPr>
                    <w:t>stałą salę</w:t>
                  </w:r>
                  <w:r w:rsidRPr="00E909BA">
                    <w:rPr>
                      <w:rFonts w:cstheme="minorHAnsi"/>
                    </w:rPr>
                    <w:t xml:space="preserve"> i powinna przebywać w tej sali.</w:t>
                  </w:r>
                </w:p>
                <w:p w:rsidR="00254D7D" w:rsidRPr="00254D7D" w:rsidRDefault="00254D7D" w:rsidP="00C5105D">
                  <w:pPr>
                    <w:pStyle w:val="Akapitzlist"/>
                    <w:numPr>
                      <w:ilvl w:val="0"/>
                      <w:numId w:val="7"/>
                    </w:numPr>
                    <w:spacing w:after="60" w:line="240" w:lineRule="auto"/>
                    <w:ind w:left="142" w:hanging="219"/>
                    <w:rPr>
                      <w:rFonts w:cstheme="minorHAnsi"/>
                    </w:rPr>
                  </w:pPr>
                  <w:r w:rsidRPr="00254D7D">
                    <w:rPr>
                      <w:rFonts w:cstheme="minorHAnsi"/>
                      <w:bCs/>
                    </w:rPr>
                    <w:t>W przypadku odbywania przez dziecko okresu adaptacyjnego – rodzic/opiekun za zgodą dyrektora może przebywać na terenie placówki z zachowaniem wszelkich środków ostrożności</w:t>
                  </w:r>
                  <w:r>
                    <w:rPr>
                      <w:rFonts w:cstheme="minorHAnsi"/>
                      <w:bCs/>
                    </w:rPr>
                    <w:t xml:space="preserve"> (osłona ust i nosa, rękawiczki jednorazowe, dezynfekcja rąk – tylko osoba zdrowa, w której domu nie przebywa osoba na kwarantannie lub izolacji w warunkach domowych. Obowiązuje zasada 1 dziecko – 1 rodzic z zachowaniem odstępu społecznego min. 1,5 m.</w:t>
                  </w:r>
                </w:p>
                <w:p w:rsidR="00D33F30" w:rsidRPr="00E909BA" w:rsidRDefault="00D33F30" w:rsidP="00E909BA">
                  <w:pPr>
                    <w:pStyle w:val="Akapitzlist"/>
                    <w:spacing w:after="60" w:line="240" w:lineRule="auto"/>
                    <w:ind w:left="142"/>
                    <w:rPr>
                      <w:rFonts w:cstheme="minorHAnsi"/>
                    </w:rPr>
                  </w:pPr>
                </w:p>
                <w:p w:rsidR="00D33F30" w:rsidRDefault="00D33F30" w:rsidP="00C5105D">
                  <w:pPr>
                    <w:pStyle w:val="Akapitzlist"/>
                    <w:numPr>
                      <w:ilvl w:val="0"/>
                      <w:numId w:val="7"/>
                    </w:numPr>
                    <w:spacing w:after="60" w:line="240" w:lineRule="auto"/>
                    <w:ind w:left="142" w:hanging="219"/>
                    <w:rPr>
                      <w:rFonts w:cstheme="minorHAnsi"/>
                    </w:rPr>
                  </w:pPr>
                  <w:r w:rsidRPr="00E909BA">
                    <w:rPr>
                      <w:rFonts w:cstheme="minorHAnsi"/>
                    </w:rPr>
                    <w:t>W przedszkolu oprócz sal</w:t>
                  </w:r>
                  <w:r w:rsidR="006E4B3D">
                    <w:rPr>
                      <w:rFonts w:cstheme="minorHAnsi"/>
                    </w:rPr>
                    <w:t xml:space="preserve"> </w:t>
                  </w:r>
                  <w:r w:rsidR="009A4DC6">
                    <w:rPr>
                      <w:rFonts w:cstheme="minorHAnsi"/>
                    </w:rPr>
                    <w:t>do zajęć</w:t>
                  </w:r>
                  <w:r w:rsidRPr="00E909BA">
                    <w:rPr>
                      <w:rFonts w:cstheme="minorHAnsi"/>
                    </w:rPr>
                    <w:t xml:space="preserve"> dla poszczególnych grup dyrektor wydziela: </w:t>
                  </w:r>
                </w:p>
                <w:p w:rsidR="00D33F30" w:rsidRPr="00E909BA" w:rsidRDefault="006E4B3D" w:rsidP="00C5105D">
                  <w:pPr>
                    <w:spacing w:after="60" w:line="240" w:lineRule="auto"/>
                    <w:rPr>
                      <w:rFonts w:cstheme="minorHAnsi"/>
                      <w:color w:val="000000" w:themeColor="text1"/>
                    </w:rPr>
                  </w:pPr>
                  <w:r>
                    <w:rPr>
                      <w:rFonts w:cstheme="minorHAnsi"/>
                      <w:b/>
                      <w:bCs/>
                    </w:rPr>
                    <w:t>Przestrzeń wspólną – WIATROŁAP</w:t>
                  </w:r>
                  <w:r w:rsidR="00D33F30" w:rsidRPr="00E909BA">
                    <w:rPr>
                      <w:rFonts w:cstheme="minorHAnsi"/>
                      <w:b/>
                      <w:bCs/>
                    </w:rPr>
                    <w:t xml:space="preserve"> -</w:t>
                  </w:r>
                  <w:r w:rsidR="00D33F30" w:rsidRPr="00E909BA">
                    <w:rPr>
                      <w:rFonts w:cstheme="minorHAnsi"/>
                    </w:rPr>
                    <w:t xml:space="preserve"> czyli pomieszczenie przy wejściu do</w:t>
                  </w:r>
                  <w:r>
                    <w:rPr>
                      <w:rFonts w:cstheme="minorHAnsi"/>
                    </w:rPr>
                    <w:t xml:space="preserve"> przedszkola</w:t>
                  </w:r>
                  <w:r w:rsidR="00D33F30" w:rsidRPr="00E909BA">
                    <w:rPr>
                      <w:rFonts w:cstheme="minorHAnsi"/>
                    </w:rPr>
                    <w:t xml:space="preserve">, w celu zapewnienia bezpieczeństwa dzieciom i pracownikom przedszkola w przypadku pojawienia się osoby zakażonej COVID 19, która weszła na teren placówki z zewnątrz. </w:t>
                  </w:r>
                  <w:r w:rsidR="00D33F30" w:rsidRPr="00E909BA">
                    <w:rPr>
                      <w:rFonts w:cstheme="minorHAnsi"/>
                      <w:color w:val="000000" w:themeColor="text1"/>
                    </w:rPr>
                    <w:t>W widocznym miejscu zostaje umieszczony wyraźny napis „DZIECI Z OBJAWAMI ZAKAŻENIA GÓRNYCH DRÓG ODDECHOWYCH I TEMPERATURĄ POWYŻEJ 37</w:t>
                  </w:r>
                  <w:r>
                    <w:rPr>
                      <w:rFonts w:cstheme="minorHAnsi"/>
                      <w:color w:val="000000" w:themeColor="text1"/>
                    </w:rPr>
                    <w:t>,5</w:t>
                  </w:r>
                  <w:r w:rsidR="00D33F30" w:rsidRPr="00E909BA">
                    <w:rPr>
                      <w:rFonts w:cstheme="minorHAnsi"/>
                      <w:color w:val="000000" w:themeColor="text1"/>
                    </w:rPr>
                    <w:t xml:space="preserve">°C NIE SĄ PRZYJMOWANE DO PRZEDSZKOLA” </w:t>
                  </w:r>
                </w:p>
                <w:p w:rsidR="00D33F30" w:rsidRDefault="00D33F30" w:rsidP="00C5105D">
                  <w:pPr>
                    <w:spacing w:after="60" w:line="240" w:lineRule="auto"/>
                    <w:rPr>
                      <w:rFonts w:cstheme="minorHAnsi"/>
                    </w:rPr>
                  </w:pPr>
                  <w:r w:rsidRPr="00E909BA">
                    <w:rPr>
                      <w:rFonts w:cstheme="minorHAnsi"/>
                      <w:b/>
                      <w:bCs/>
                    </w:rPr>
                    <w:t>Izolatkę</w:t>
                  </w:r>
                  <w:r w:rsidRPr="00E909BA">
                    <w:rPr>
                      <w:rFonts w:cstheme="minorHAnsi"/>
                    </w:rPr>
                    <w:t xml:space="preserve"> – czyli odrębne</w:t>
                  </w:r>
                  <w:r>
                    <w:rPr>
                      <w:rFonts w:cstheme="minorHAnsi"/>
                    </w:rPr>
                    <w:t>, oznaczone,</w:t>
                  </w:r>
                  <w:r w:rsidRPr="00E909BA">
                    <w:rPr>
                      <w:rFonts w:cstheme="minorHAnsi"/>
                    </w:rPr>
                    <w:t xml:space="preserve"> pomieszczenie </w:t>
                  </w:r>
                  <w:r w:rsidR="005A6BB6">
                    <w:rPr>
                      <w:rFonts w:cstheme="minorHAnsi"/>
                    </w:rPr>
                    <w:t>(gabinet logopedy/psychologa</w:t>
                  </w:r>
                  <w:r w:rsidRPr="00E909BA">
                    <w:rPr>
                      <w:rFonts w:cstheme="minorHAnsi"/>
                    </w:rPr>
                    <w:t>),w któr</w:t>
                  </w:r>
                  <w:r w:rsidR="00A1541A">
                    <w:rPr>
                      <w:rFonts w:cstheme="minorHAnsi"/>
                    </w:rPr>
                    <w:t>ej</w:t>
                  </w:r>
                  <w:r w:rsidRPr="00E909BA">
                    <w:rPr>
                      <w:rFonts w:cstheme="minorHAnsi"/>
                    </w:rPr>
                    <w:t xml:space="preserve"> w razie potrzeby będzie można umieścić dziecko</w:t>
                  </w:r>
                  <w:r w:rsidR="005A6BB6">
                    <w:rPr>
                      <w:rFonts w:cstheme="minorHAnsi"/>
                    </w:rPr>
                    <w:t xml:space="preserve"> lub pracownika</w:t>
                  </w:r>
                  <w:r w:rsidRPr="00E909BA">
                    <w:rPr>
                      <w:rFonts w:cstheme="minorHAnsi"/>
                    </w:rPr>
                    <w:t xml:space="preserve"> z objawami</w:t>
                  </w:r>
                  <w:r w:rsidR="00880CE7">
                    <w:rPr>
                      <w:rFonts w:cstheme="minorHAnsi"/>
                    </w:rPr>
                    <w:t xml:space="preserve"> sugerującymi</w:t>
                  </w:r>
                  <w:r w:rsidRPr="00E909BA">
                    <w:rPr>
                      <w:rFonts w:cstheme="minorHAnsi"/>
                    </w:rPr>
                    <w:t xml:space="preserve"> zakażenie  COVID 19,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v:textbox>
            <w10:wrap anchorx="margin"/>
          </v:roundrect>
        </w:pict>
      </w:r>
      <w:r w:rsidR="00E47D5E">
        <w:rPr>
          <w:noProof/>
        </w:rPr>
        <w:pict>
          <v:shape id="Schemat blokowy: proces alternatywny 10" o:spid="_x0000_s1031" type="#_x0000_t176" style="position:absolute;margin-left:605.45pt;margin-top:11.4pt;width:158.6pt;height:430.8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rPvgIAAJUFAAAOAAAAZHJzL2Uyb0RvYy54bWysVMtuGjEU3VfqP1jeNwMI8kCBCBGlqpQm&#10;SKTK2ng8zKh+1TYM9Ot7bA+PJF1V3czY1/d57rn39m6nJNkK5xujJ7R/0aNEaG7KRq8n9MfLw5dr&#10;SnxgumTSaDGhe+Hp3fTzp9vWjsXA1EaWwhE40X7c2gmtQ7DjovC8For5C2OFxmNlnGIBV7cuSsda&#10;eFeyGPR6l0VrXGmd4cJ7SO/zI50m/1UleHiuKi8CkROK3EL6uvRdxW8xvWXjtWO2bniXBvuHLBRr&#10;NIIeXd2zwMjGNR9cqYY7400VLrhRhamqhotUA6rp995Vs6yZFakWgOPtESb//9zyp+3CkaZE7wCP&#10;Zgo9WibwA1lJ89O0+zHJ+BImg3CahX2r9wTqwK61fgwXS7tw3c3jGIHYVU7FP0oku4T3/oi32AXC&#10;IUTJw8EAcTneRqOby8FoFL0WJ3PrfPgqjEIOHs2rpGnnNXNh1uUiFrn3CXy2ffQh2x/sYgreyKZ8&#10;aKRMl1icmEtHtgycYJwLHS6Tudyo76bMcnCr17EDYnAoi68PYqSYOBo9pYTfBJGatEB0cAUfhDPw&#10;upIs4KgskPZ6TQHmGgPDg0uh31h7t14dExwOrwbzYVaqWSlyHqPzPLL6xywiBvfM19kkhch8Vw0a&#10;SWSjJjQVlApFRVJHhEQamw7J2ODc0ngKu9UukSW1KUpWptyDQM7kyfKWPzQI+8h8WDCHUQIAWA/h&#10;GZ/YvAk13YmS2rjff5NHfTAcr5S0GE0g9mvDnKBEftPg/k1/OITbkC7D0VVkkDt/WZ2/6I2aG3S6&#10;j0VkeTpG/SAPx8oZ9YotMotR8cQ0R+zcm+4yD3llYA9xMZslNcyvZeFRLy2PziNyEfCX3StztqNr&#10;ANOfzGGM2fgdQbNutNRmtgmmahJ7T7iip/GC2U/d7fZUXC7n96R12qbTPwAAAP//AwBQSwMEFAAG&#10;AAgAAAAhAMVYiIPiAAAADAEAAA8AAABkcnMvZG93bnJldi54bWxMj1FLwzAUhd8F/0O4gi/ikhYt&#10;W9d0OEFEYeDqHvaYNllbTW5Kk23133v3pI+H+3Hud4rV5Cw7mTH0HiUkMwHMYON1j62E3efL/RxY&#10;iAq1sh6NhB8TYFVeXxUq1/6MW3OqYsuoBEOuJHQxDjnnoemMU2HmB4N0O/jRqUhxbLke1ZnKneWp&#10;EBl3qkf60KnBPHem+a6OTsJ6//ql1du6tu+b/TY7ZB/VdNdKeXszPS2BRTPFPxgu+qQOJTnV/og6&#10;MEs5TcSCWAkPgjZciMd0ngCrJSzSNAFeFvz/iPIXAAD//wMAUEsBAi0AFAAGAAgAAAAhALaDOJL+&#10;AAAA4QEAABMAAAAAAAAAAAAAAAAAAAAAAFtDb250ZW50X1R5cGVzXS54bWxQSwECLQAUAAYACAAA&#10;ACEAOP0h/9YAAACUAQAACwAAAAAAAAAAAAAAAAAvAQAAX3JlbHMvLnJlbHNQSwECLQAUAAYACAAA&#10;ACEAk0e6z74CAACVBQAADgAAAAAAAAAAAAAAAAAuAgAAZHJzL2Uyb0RvYy54bWxQSwECLQAUAAYA&#10;CAAAACEAxViIg+IAAAAMAQAADwAAAAAAAAAAAAAAAAAYBQAAZHJzL2Rvd25yZXYueG1sUEsFBgAA&#10;AAAEAAQA8wAAACcGAAAAAA==&#10;" fillcolor="#e2efd9 [665]" strokecolor="#2f528f" strokeweight="1pt">
            <v:textbox>
              <w:txbxContent>
                <w:p w:rsidR="00D33F30" w:rsidRDefault="00D33F30" w:rsidP="00C14245">
                  <w:pPr>
                    <w:spacing w:after="0" w:line="240" w:lineRule="auto"/>
                    <w:jc w:val="center"/>
                    <w:rPr>
                      <w:b/>
                      <w:bCs/>
                      <w:color w:val="000000" w:themeColor="text1"/>
                      <w:sz w:val="24"/>
                      <w:szCs w:val="24"/>
                    </w:rPr>
                  </w:pPr>
                  <w:bookmarkStart w:id="3"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p>
                <w:bookmarkEnd w:id="3"/>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Z sali, w której przebywa grupa, należy usunąć przedmioty i sprzęty, których nie można skutecznie uprać lub dezynfekować (np. pluszow</w:t>
                  </w:r>
                  <w:r w:rsidR="005A6BB6">
                    <w:rPr>
                      <w:color w:val="000000" w:themeColor="text1"/>
                    </w:rPr>
                    <w:t>e zabawki, dekoracje papierow</w:t>
                  </w:r>
                  <w:r w:rsidR="008D0780">
                    <w:rPr>
                      <w:color w:val="000000" w:themeColor="text1"/>
                    </w:rPr>
                    <w:t>e</w:t>
                  </w:r>
                  <w:r w:rsidRPr="00E0304C">
                    <w:rPr>
                      <w:color w:val="000000" w:themeColor="text1"/>
                    </w:rPr>
                    <w:t xml:space="preserve"> i inne). </w:t>
                  </w:r>
                </w:p>
                <w:p w:rsidR="00D33F30" w:rsidRPr="00E0304C" w:rsidRDefault="00D33F30" w:rsidP="00A805C8">
                  <w:pPr>
                    <w:pStyle w:val="Akapitzlist"/>
                    <w:spacing w:after="0" w:line="240" w:lineRule="auto"/>
                    <w:ind w:left="142"/>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W sali mogą zostać jedynie zabawki i przybory </w:t>
                  </w:r>
                  <w:r w:rsidR="005A6BB6">
                    <w:rPr>
                      <w:color w:val="000000" w:themeColor="text1"/>
                    </w:rPr>
                    <w:t xml:space="preserve">, </w:t>
                  </w:r>
                  <w:r w:rsidRPr="00E0304C">
                    <w:rPr>
                      <w:color w:val="000000" w:themeColor="text1"/>
                    </w:rPr>
                    <w:t>które można skutecznie i dokładnie czyścić i dezynfekować.</w:t>
                  </w:r>
                </w:p>
                <w:p w:rsidR="00D33F30" w:rsidRPr="00E0304C" w:rsidRDefault="00D33F30" w:rsidP="00A805C8">
                  <w:pPr>
                    <w:pStyle w:val="Akapitzlist"/>
                    <w:rPr>
                      <w:color w:val="000000" w:themeColor="text1"/>
                    </w:rPr>
                  </w:pPr>
                </w:p>
                <w:p w:rsidR="00D33F30" w:rsidRPr="00E0304C" w:rsidRDefault="00D33F30" w:rsidP="00C14245">
                  <w:pPr>
                    <w:pStyle w:val="Akapitzlist"/>
                    <w:numPr>
                      <w:ilvl w:val="0"/>
                      <w:numId w:val="3"/>
                    </w:numPr>
                    <w:spacing w:after="0" w:line="240" w:lineRule="auto"/>
                    <w:ind w:left="142" w:hanging="219"/>
                    <w:rPr>
                      <w:color w:val="000000" w:themeColor="text1"/>
                    </w:rPr>
                  </w:pPr>
                  <w:r w:rsidRPr="00E0304C">
                    <w:rPr>
                      <w:color w:val="000000" w:themeColor="text1"/>
                    </w:rPr>
                    <w:t xml:space="preserve">Dziecko nie może przynosić ze sobą do placówki i zabierać z placówki </w:t>
                  </w:r>
                  <w:r w:rsidR="005437AF" w:rsidRPr="00E0304C">
                    <w:rPr>
                      <w:color w:val="000000" w:themeColor="text1"/>
                    </w:rPr>
                    <w:t>żadnych przed</w:t>
                  </w:r>
                  <w:r w:rsidRPr="00E0304C">
                    <w:rPr>
                      <w:color w:val="000000" w:themeColor="text1"/>
                    </w:rPr>
                    <w:t>miotów</w:t>
                  </w:r>
                  <w:r w:rsidR="007E4079" w:rsidRPr="00E0304C">
                    <w:rPr>
                      <w:color w:val="000000" w:themeColor="text1"/>
                    </w:rPr>
                    <w:t xml:space="preserve"> i </w:t>
                  </w:r>
                  <w:r w:rsidRPr="00E0304C">
                    <w:rPr>
                      <w:color w:val="000000" w:themeColor="text1"/>
                    </w:rPr>
                    <w:t xml:space="preserve">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v:textbox>
            <w10:wrap anchorx="margin"/>
          </v:shape>
        </w:pict>
      </w:r>
      <w:r w:rsidR="00E47D5E">
        <w:rPr>
          <w:noProof/>
        </w:rPr>
        <w:pict>
          <v:roundrect id="Prostokąt: zaokrąglone rogi 6" o:spid="_x0000_s1033" style="position:absolute;margin-left:330.05pt;margin-top:11.4pt;width:266.4pt;height:450.6pt;z-index:25169203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hugIAAHwFAAAOAAAAZHJzL2Uyb0RvYy54bWysVElPGzEUvlfqf7B8L5M9MGKCoiCqSrRE&#10;hYqz4/EswvZzbScZuPPP+GF9tpMQoKeql5m3+S3fW84vOiXJRljXgi5o/6RHidAcylbXBf11d/Xl&#10;lBLnmS6ZBC0K+igcvZh9/nS+NbkYQAOyFJagE+3yrSlo473Js8zxRijmTsAIjcoKrGIeWVtnpWVb&#10;9K5kNuj1JtkWbGkscOEcSi+Tks6i/6oS3N9UlROeyIJibj5+bfyuwjebnbO8tsw0Ld+lwf4hC8Va&#10;jUEPri6ZZ2Rt2w+uVMstOKj8CQeVQVW1XMQasJp+7101tw0zItaC4DhzgMn9P7f8x2ZpSVsWdEKJ&#10;ZgpbtMQEPTy8PPucPDF4sC/PdWgesVC3ZBIg2xqX48tbs7Q7ziEZ6u8qq8IfKyNdhPnxALPoPOEo&#10;HA5Ph+PpkBKOuvH0rI+NDF6z1+fGOv9VgCKBKKiFtS5/YjMjxmxz7Xyy39uFkA5kW161UkYmDJBY&#10;SEs2DFvPOBfaT+JzuVbfoUxyjJxisxzFOCpJfLoXY0pxFIOnmOCbIFKTLQ79YIo+CGc4vpVkHkll&#10;EFCna0qYrHEvuLcx9JvXztarQ4Kj0XSwGCWjhpUi5TE+ziOZf8wiYHDJXJOexBBprFXrcbdkqwoa&#10;C9qDLHVASMTt2CEZGppaGCjfrbo4E9N9s1dQPuKcWEgL5Ay/ajHsNXN+ySxuDAKAV8Df4KeSgKjA&#10;jqKkAfv0N3mwx0FGLSVb3EBE7PeaWUGJ/KZxxM/6o1FY2ciMxtMBMvZYszrW6LVaAHa6j/fG8EgG&#10;ey/3ZGVB3eOxmIeoqGKaY+zUmx2z8Oky4LnhYj6PZrimhvlrfWt4cB6QC4DfdffMmt14epzsH7Df&#10;Vpa/G9BkG15qmK89VG2c3oB0whV7Ghhc8djd3TkKN+SYj1avR3P2BwAA//8DAFBLAwQUAAYACAAA&#10;ACEA4OYuPeEAAAALAQAADwAAAGRycy9kb3ducmV2LnhtbEyPQUvDQBCF74L/YRnBm90kDcGkmZQi&#10;eBARaRWht212mgSzsyG7baK/3u3JHof38d435Xo2vTjT6DrLCPEiAkFcW91xg/D58fzwCMJ5xVr1&#10;lgnhhxysq9ubUhXaTryl8843IpSwKxRC6/1QSOnqloxyCzsQh+xoR6N8OMdG6lFNodz0MomiTBrV&#10;cVho1UBPLdXfu5NBmDhP/JZf3n5fh731xm2+3vcT4v3dvFmB8DT7fxgu+kEdquB0sCfWTvQIWRbF&#10;AUVYximICxDnSQ7igJCnyxRkVcrrH6o/AAAA//8DAFBLAQItABQABgAIAAAAIQC2gziS/gAAAOEB&#10;AAATAAAAAAAAAAAAAAAAAAAAAABbQ29udGVudF9UeXBlc10ueG1sUEsBAi0AFAAGAAgAAAAhADj9&#10;If/WAAAAlAEAAAsAAAAAAAAAAAAAAAAALwEAAF9yZWxzLy5yZWxzUEsBAi0AFAAGAAgAAAAhACY4&#10;4eG6AgAAfAUAAA4AAAAAAAAAAAAAAAAALgIAAGRycy9lMm9Eb2MueG1sUEsBAi0AFAAGAAgAAAAh&#10;AODmLj3hAAAACwEAAA8AAAAAAAAAAAAAAAAAFAUAAGRycy9kb3ducmV2LnhtbFBLBQYAAAAABAAE&#10;APMAAAAiBgAAAAA=&#10;" fillcolor="#e2efd9 [665]" strokecolor="#2f528f" strokeweight="1pt">
            <v:stroke joinstyle="miter"/>
            <v:textbo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p>
                <w:p w:rsidR="00D33F30" w:rsidRDefault="00D33F30" w:rsidP="00372C73">
                  <w:pPr>
                    <w:spacing w:after="0" w:line="240" w:lineRule="auto"/>
                    <w:jc w:val="center"/>
                    <w:rPr>
                      <w:color w:val="000000" w:themeColor="text1"/>
                      <w:sz w:val="20"/>
                      <w:szCs w:val="20"/>
                    </w:rPr>
                  </w:pPr>
                </w:p>
                <w:p w:rsidR="00D33F30" w:rsidRPr="00E0304C" w:rsidRDefault="00D33F30" w:rsidP="00E909BA">
                  <w:pPr>
                    <w:pStyle w:val="Akapitzlist"/>
                    <w:numPr>
                      <w:ilvl w:val="0"/>
                      <w:numId w:val="6"/>
                    </w:numPr>
                    <w:ind w:left="142" w:hanging="199"/>
                  </w:pPr>
                  <w:r w:rsidRPr="0037635D">
                    <w:t>Prz</w:t>
                  </w:r>
                  <w:r w:rsidR="001654F7">
                    <w:t>y wejściu</w:t>
                  </w:r>
                  <w:r w:rsidRPr="0037635D">
                    <w:t xml:space="preserve"> do przedszkola, w każdej </w:t>
                  </w:r>
                  <w:r w:rsidR="001654F7">
                    <w:t xml:space="preserve"> sali </w:t>
                  </w:r>
                  <w:r w:rsidR="00114AFE">
                    <w:t xml:space="preserve"> do zajęć</w:t>
                  </w:r>
                  <w:r w:rsidRPr="0037635D">
                    <w:t xml:space="preserve">, w </w:t>
                  </w:r>
                  <w:r>
                    <w:t xml:space="preserve">pomieszczeniach </w:t>
                  </w:r>
                  <w:r w:rsidRPr="00E0304C">
                    <w:t>sanitarno</w:t>
                  </w:r>
                  <w:r w:rsidR="0074216D">
                    <w:t>-</w:t>
                  </w:r>
                  <w:r w:rsidRPr="00E0304C">
                    <w:t>higienicznych  oraz w pomieszczeniu kuchennym należy umieścić dozowniki z płynem dezynfekującym</w:t>
                  </w:r>
                  <w:r w:rsidR="00A354B3" w:rsidRPr="00E0304C">
                    <w:t>, na wys</w:t>
                  </w:r>
                  <w:r w:rsidR="00E0304C" w:rsidRPr="00E0304C">
                    <w:t>o</w:t>
                  </w:r>
                  <w:r w:rsidR="00A354B3" w:rsidRPr="00E0304C">
                    <w:t>k</w:t>
                  </w:r>
                  <w:r w:rsidR="00E0304C" w:rsidRPr="00E0304C">
                    <w:t xml:space="preserve">ości </w:t>
                  </w:r>
                  <w:r w:rsidR="00A85028" w:rsidRPr="00E0304C">
                    <w:t>uniemożliwiający</w:t>
                  </w:r>
                  <w:r w:rsidR="00114AFE">
                    <w:t xml:space="preserve">m </w:t>
                  </w:r>
                  <w:r w:rsidR="00A85028" w:rsidRPr="00E0304C">
                    <w:t xml:space="preserve"> kontakt z dzie</w:t>
                  </w:r>
                  <w:r w:rsidR="00114AFE">
                    <w:t>ciom</w:t>
                  </w:r>
                </w:p>
                <w:p w:rsidR="00D33F30" w:rsidRPr="00E0304C" w:rsidRDefault="00D33F30" w:rsidP="00310A7C">
                  <w:pPr>
                    <w:pStyle w:val="Akapitzlist"/>
                    <w:ind w:left="142"/>
                  </w:pPr>
                </w:p>
                <w:p w:rsidR="00D33F30" w:rsidRPr="00E0304C" w:rsidRDefault="00D33F30" w:rsidP="00E909BA">
                  <w:pPr>
                    <w:pStyle w:val="Akapitzlist"/>
                    <w:numPr>
                      <w:ilvl w:val="0"/>
                      <w:numId w:val="6"/>
                    </w:numPr>
                    <w:ind w:left="142" w:hanging="199"/>
                  </w:pPr>
                  <w:r w:rsidRPr="00E0304C">
                    <w:t>W widocznych miejscach przy tych dozownikach należy umieścić instrukcje dezynfekcji rąk,                  w pomieszczeniach sanitarno- higienicznych - plakat</w:t>
                  </w:r>
                  <w:r w:rsidR="005815FC" w:rsidRPr="00E0304C">
                    <w:t>y</w:t>
                  </w:r>
                  <w:r w:rsidRPr="00E0304C">
                    <w:t xml:space="preserve"> z zasadami prawidłowego mycia rąk, w pomieszczeniach, w których pracownicy się przebierają -  instrukcje zakładania i zdejmowania rękawiczek, maseczek, fartuchów ochronnych.</w:t>
                  </w:r>
                </w:p>
                <w:p w:rsidR="00D33F30" w:rsidRPr="00E0304C" w:rsidRDefault="00D33F30" w:rsidP="00310A7C">
                  <w:pPr>
                    <w:pStyle w:val="Akapitzlist"/>
                  </w:pPr>
                </w:p>
                <w:p w:rsidR="00D33F30" w:rsidRPr="00E0304C" w:rsidRDefault="005A6BB6" w:rsidP="001D6D16">
                  <w:pPr>
                    <w:pStyle w:val="Akapitzlist"/>
                    <w:numPr>
                      <w:ilvl w:val="0"/>
                      <w:numId w:val="6"/>
                    </w:numPr>
                    <w:ind w:left="142" w:hanging="199"/>
                  </w:pPr>
                  <w:r>
                    <w:t>Przedszkole posiada na wyposażeniu 3</w:t>
                  </w:r>
                  <w:r w:rsidR="00D33F30" w:rsidRPr="00E0304C">
                    <w:t xml:space="preserve"> sprawn</w:t>
                  </w:r>
                  <w:r>
                    <w:t xml:space="preserve">e </w:t>
                  </w:r>
                  <w:r w:rsidR="00D33F30" w:rsidRPr="00E0304C">
                    <w:t>termometr</w:t>
                  </w:r>
                  <w:r>
                    <w:t>y</w:t>
                  </w:r>
                  <w:r w:rsidR="00D33F30" w:rsidRPr="00E0304C">
                    <w:t xml:space="preserve">, </w:t>
                  </w:r>
                  <w:r>
                    <w:t>bezdotykowe.</w:t>
                  </w:r>
                  <w:r w:rsidR="00D33F30" w:rsidRPr="00E0304C">
                    <w:t xml:space="preserve"> </w:t>
                  </w:r>
                </w:p>
                <w:p w:rsidR="00D33F30" w:rsidRPr="00E0304C" w:rsidRDefault="00D33F30" w:rsidP="00B5583D">
                  <w:pPr>
                    <w:pStyle w:val="Akapitzlist"/>
                  </w:pPr>
                </w:p>
                <w:p w:rsidR="00D33F30" w:rsidRPr="00FA352C" w:rsidRDefault="00D33F30" w:rsidP="00F110CF">
                  <w:pPr>
                    <w:pStyle w:val="Akapitzlist"/>
                    <w:numPr>
                      <w:ilvl w:val="0"/>
                      <w:numId w:val="6"/>
                    </w:numPr>
                    <w:ind w:left="0" w:hanging="142"/>
                    <w:rPr>
                      <w:color w:val="000000" w:themeColor="text1"/>
                    </w:rPr>
                  </w:pPr>
                  <w:r w:rsidRPr="00E0304C">
                    <w:t>Personel opiekujący się dziećmi i pozostali pracownicy mają dostęp do indywidualnych środków ochrony osobistej,</w:t>
                  </w:r>
                  <w:r>
                    <w:t xml:space="preserve"> czyli </w:t>
                  </w:r>
                  <w:r w:rsidRPr="00112D19">
                    <w:t xml:space="preserve"> jednorazow</w:t>
                  </w:r>
                  <w:r>
                    <w:t>ych</w:t>
                  </w:r>
                  <w:r w:rsidRPr="00112D19">
                    <w:t xml:space="preserve"> rękawicz</w:t>
                  </w:r>
                  <w:r>
                    <w:t>ek</w:t>
                  </w:r>
                  <w:r w:rsidRPr="00112D19">
                    <w:t>, masecz</w:t>
                  </w:r>
                  <w:r>
                    <w:t>e</w:t>
                  </w:r>
                  <w:r w:rsidRPr="00112D19">
                    <w:t>k na usta i nos, a także fartuch</w:t>
                  </w:r>
                  <w:r>
                    <w:t xml:space="preserve">ów </w:t>
                  </w:r>
                  <w:r w:rsidRPr="00112D19">
                    <w:t xml:space="preserve">z długim rękawem (do użycia w razie konieczności np. </w:t>
                  </w:r>
                  <w:r>
                    <w:t xml:space="preserve">przy opiece nad dzieckiem </w:t>
                  </w:r>
                  <w:r w:rsidRPr="00FA352C">
                    <w:t>u którego występują objawy, które mogą sugerować zakażenie COVID 19</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v:textbox>
            <w10:wrap anchorx="margin"/>
          </v:roundrect>
        </w:pict>
      </w:r>
    </w:p>
    <w:p w:rsidR="00C14245" w:rsidRDefault="00C14245" w:rsidP="00C14245">
      <w:r>
        <w:tab/>
      </w:r>
      <w:r>
        <w:tab/>
      </w:r>
      <w:r>
        <w:tab/>
      </w:r>
      <w:r>
        <w:tab/>
      </w:r>
      <w:r>
        <w:tab/>
      </w:r>
    </w:p>
    <w:p w:rsidR="00C14245" w:rsidRDefault="00C14245" w:rsidP="00C14245">
      <w:pPr>
        <w:tabs>
          <w:tab w:val="left" w:pos="4652"/>
          <w:tab w:val="left" w:pos="7735"/>
        </w:tabs>
      </w:pPr>
      <w:r>
        <w:tab/>
      </w:r>
    </w:p>
    <w:p w:rsidR="00C14245" w:rsidRPr="00885C50" w:rsidRDefault="00C14245" w:rsidP="00C14245">
      <w:pPr>
        <w:spacing w:after="0" w:line="240" w:lineRule="auto"/>
        <w:rPr>
          <w:b/>
          <w:bCs/>
          <w:color w:val="000000" w:themeColor="text1"/>
        </w:rPr>
      </w:pPr>
      <w:r>
        <w:tab/>
      </w:r>
    </w:p>
    <w:p w:rsidR="00C14245" w:rsidRDefault="00C14245" w:rsidP="00C14245">
      <w:pPr>
        <w:tabs>
          <w:tab w:val="left" w:pos="4652"/>
          <w:tab w:val="left" w:pos="7735"/>
        </w:tabs>
      </w:pPr>
    </w:p>
    <w:p w:rsidR="00C14245" w:rsidRDefault="00C14245" w:rsidP="00C14245"/>
    <w:p w:rsidR="00C14245" w:rsidRDefault="00C14245" w:rsidP="00C14245">
      <w:pPr>
        <w:tabs>
          <w:tab w:val="left" w:pos="3764"/>
        </w:tabs>
      </w:pPr>
      <w:r>
        <w:tab/>
      </w:r>
    </w:p>
    <w:p w:rsidR="00C14245" w:rsidRDefault="00C14245" w:rsidP="00C14245">
      <w:pPr>
        <w:tabs>
          <w:tab w:val="left" w:pos="3764"/>
        </w:tabs>
      </w:pPr>
    </w:p>
    <w:p w:rsidR="00C14245" w:rsidRDefault="00072B28" w:rsidP="00072B28">
      <w:pPr>
        <w:tabs>
          <w:tab w:val="center" w:pos="4536"/>
        </w:tabs>
      </w:pPr>
      <w:r>
        <w:tab/>
      </w:r>
    </w:p>
    <w:p w:rsidR="00C14245" w:rsidRDefault="00C14245" w:rsidP="00C14245">
      <w:pPr>
        <w:jc w:val="center"/>
      </w:pPr>
    </w:p>
    <w:p w:rsidR="00C14245" w:rsidRDefault="00C14245" w:rsidP="00C14245">
      <w:pPr>
        <w:jc w:val="center"/>
      </w:pPr>
    </w:p>
    <w:p w:rsidR="00C14245" w:rsidRDefault="00C14245" w:rsidP="00C14245">
      <w:pPr>
        <w:jc w:val="center"/>
      </w:pPr>
    </w:p>
    <w:p w:rsidR="00A0589C" w:rsidRDefault="00A0589C"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E47D5E" w:rsidP="00C14245">
      <w:r>
        <w:rPr>
          <w:noProof/>
        </w:rPr>
        <w:pict>
          <v:shape id="Schemat blokowy: proces alternatywny 7" o:spid="_x0000_s1034" type="#_x0000_t176" style="position:absolute;margin-left:149.9pt;margin-top:4.35pt;width:529.2pt;height:39.2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DMyLxr3QAAAAkBAAAPAAAAZHJz&#10;L2Rvd25yZXYueG1sTI9BT8MwDIXvSPyHyEhcEEtXxOhK3QlNmoAbFKRds8Y0FY0TNdlW/j3pCQ4+&#10;PD/rvc/VZrKDONEYescIy0UGgrh1uucO4fNjd1uACFGxVoNjQvihAJv68qJSpXZnfqdTEzuRQjiU&#10;CsHE6EspQ2vIqrBwnjh5X260KiY5dlKP6pzC7SDzLFtJq3pODUZ52hpqv5ujRXhjE+SOVvvmeX/z&#10;uvUvaRqPeH01PT2CiDTFv2OY8RM61Inp4I6sgxgQ8vU6oUeE4gHE7N/dFzmIw7xYgqwr+f+D+hcA&#10;AP//AwBQSwECLQAUAAYACAAAACEAtoM4kv4AAADhAQAAEwAAAAAAAAAAAAAAAAAAAAAAW0NvbnRl&#10;bnRfVHlwZXNdLnhtbFBLAQItABQABgAIAAAAIQA4/SH/1gAAAJQBAAALAAAAAAAAAAAAAAAAAC8B&#10;AABfcmVscy8ucmVsc1BLAQItABQABgAIAAAAIQCH9U4fpAIAAFQFAAAOAAAAAAAAAAAAAAAAAC4C&#10;AABkcnMvZTJvRG9jLnhtbFBLAQItABQABgAIAAAAIQDMyLxr3QAAAAkBAAAPAAAAAAAAAAAAAAAA&#10;AP4EAABkcnMvZG93bnJldi54bWxQSwUGAAAAAAQABADzAAAACAYAAAAA&#10;" fillcolor="#ffc" strokecolor="#2f528f" strokeweight="1pt">
            <v:textbox>
              <w:txbxContent>
                <w:p w:rsidR="00D33F30" w:rsidRPr="00934A3E" w:rsidRDefault="00D33F30" w:rsidP="007571AE">
                  <w:pPr>
                    <w:spacing w:after="0" w:line="240" w:lineRule="auto"/>
                    <w:jc w:val="center"/>
                    <w:rPr>
                      <w:b/>
                      <w:bCs/>
                      <w:color w:val="000000" w:themeColor="text1"/>
                      <w:sz w:val="24"/>
                      <w:szCs w:val="24"/>
                    </w:rPr>
                  </w:pPr>
                  <w:r>
                    <w:rPr>
                      <w:b/>
                      <w:bCs/>
                      <w:color w:val="000000" w:themeColor="text1"/>
                      <w:sz w:val="24"/>
                      <w:szCs w:val="24"/>
                    </w:rPr>
                    <w:t>C</w:t>
                  </w:r>
                  <w:r w:rsidRPr="00934A3E">
                    <w:rPr>
                      <w:b/>
                      <w:bCs/>
                      <w:color w:val="000000" w:themeColor="text1"/>
                      <w:sz w:val="24"/>
                      <w:szCs w:val="24"/>
                    </w:rPr>
                    <w:t xml:space="preserve">. Organizacja </w:t>
                  </w:r>
                  <w:r>
                    <w:rPr>
                      <w:b/>
                      <w:bCs/>
                      <w:color w:val="000000" w:themeColor="text1"/>
                      <w:sz w:val="24"/>
                      <w:szCs w:val="24"/>
                    </w:rPr>
                    <w:t>opieki w przedszkolu</w:t>
                  </w:r>
                </w:p>
                <w:p w:rsidR="00D33F30" w:rsidRPr="003079FF" w:rsidRDefault="00D33F30" w:rsidP="004C114E">
                  <w:pPr>
                    <w:pStyle w:val="Akapitzlist"/>
                    <w:spacing w:after="0" w:line="240" w:lineRule="auto"/>
                    <w:ind w:left="0"/>
                    <w:rPr>
                      <w:color w:val="000000" w:themeColor="text1"/>
                    </w:rPr>
                  </w:pPr>
                  <w:bookmarkStart w:id="4" w:name="_Hlk39530394"/>
                </w:p>
                <w:bookmarkEnd w:id="4"/>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p>
                <w:p w:rsidR="00D33F30" w:rsidRPr="00FA3B3E" w:rsidRDefault="00D33F30" w:rsidP="00C14245">
                  <w:pPr>
                    <w:rPr>
                      <w:color w:val="000000" w:themeColor="text1"/>
                    </w:rPr>
                  </w:pPr>
                </w:p>
              </w:txbxContent>
            </v:textbox>
            <w10:wrap anchorx="margin"/>
          </v:shape>
        </w:pict>
      </w:r>
    </w:p>
    <w:p w:rsidR="00C14245" w:rsidRPr="00E37984" w:rsidRDefault="00C14245" w:rsidP="00C14245"/>
    <w:p w:rsidR="00C14245" w:rsidRDefault="00E47D5E" w:rsidP="00C14245">
      <w:r>
        <w:rPr>
          <w:noProof/>
        </w:rPr>
        <w:pict>
          <v:roundrect id="Prostokąt: zaokrąglone rogi 12" o:spid="_x0000_s1035" style="position:absolute;margin-left:301.05pt;margin-top:17.9pt;width:270.9pt;height:309.4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sUrgIAAFAFAAAOAAAAZHJzL2Uyb0RvYy54bWysVMlu2zAQvRfoPxC8N5IdZ7EQOTAcuCgQ&#10;pEaTImeaoiQiJIclacvJPX+WD+uQkp2lPRXVgZrhbOR7M7y43GlFtsJ5Caako6OcEmE4VNI0Jf15&#10;t/xyTokPzFRMgRElfRSeXs4+f7robCHG0IKqhCOYxPiisyVtQ7BFlnneCs38EVhh0FiD0yyg6pqs&#10;cqzD7Fpl4zw/zTpwlXXAhfe4e9Ub6Szlr2vBw/e69iIQVVI8W0irS+s6rtnsghWNY7aVfDgG+4dT&#10;aCYNFj2kumKBkY2Tf6TSkjvwUIcjDjqDupZcpDvgbUb5h9vctsyKdBcEx9sDTP7/peU325UjskLu&#10;xpQYppGjFZ4wwMPLcyjIE4MH9/LcRPaIg0YS9EPQOusLjL21KzdoHsWIwK52Ov7xbmSXgH48AC12&#10;gXDcPJ5M8uPRKSUcbcfT8XScT2LW7DXcOh++CtAkCiV1sDHVD6Qzocy21z70/nu/WNKDktVSKpWU&#10;R79QjmwZMo8NU0FHiWI+4GZJl+kbSr4LU4Z0EYyzHNuFM2zJWrGAorYIkjcNJUw12Os8uHSWd9He&#10;NetD1cnkbLyY9E4tq0R/lpMcv33l3j1d/F2eeKsr5ts+JJliCCu0DDgvSuqSnsdE+0zKRKtIHT9g&#10;EynqSYlS2K13iedpTBR31lA9IvcO+qHwli8llr1GjFbM4RQgADjZ4TsutQJEBQaJkhbc09/2oz82&#10;J1op6XCqELFfG+YEQv/NYNtOR8g8jmFSJidnY1TcW8v6rcVs9AKQvhG+IZYnMfoHtRdrB/oeH4B5&#10;rIomZjjW7rkZlEXopx2fEC7m8+SGo2dZuDa3lsfkEbkI+N3unjk7NFzAXr2B/QSy4kPL9b4x0sB8&#10;E6CWqR9fcUVOo4Jjm9gdnpj4LrzVk9frQzj7DQAA//8DAFBLAwQUAAYACAAAACEAlzSLod8AAAAL&#10;AQAADwAAAGRycy9kb3ducmV2LnhtbEyPQU/CQBSE7yb+h80z8SbbUmi0dEsMRjl5EIjnpX10G7pv&#10;a3db6r/3cZLjZCYz3+TrybZixN43jhTEswgEUumqhmoFh/370zMIHzRVunWECn7Rw7q4v8t1VrkL&#10;feG4C7XgEvKZVmBC6DIpfWnQaj9zHRJ7J9dbHVj2tax6feFy28p5FKXS6oZ4wegONwbL826wPPJJ&#10;5fBzog+5335vxvqQhDezVerxYXpdgQg4hf8wXPEZHQpmOrqBKi9aBWk0jzmqIFnyhWsgXiQvII5s&#10;LRcpyCKXtx+KPwAAAP//AwBQSwECLQAUAAYACAAAACEAtoM4kv4AAADhAQAAEwAAAAAAAAAAAAAA&#10;AAAAAAAAW0NvbnRlbnRfVHlwZXNdLnhtbFBLAQItABQABgAIAAAAIQA4/SH/1gAAAJQBAAALAAAA&#10;AAAAAAAAAAAAAC8BAABfcmVscy8ucmVsc1BLAQItABQABgAIAAAAIQCNpqsUrgIAAFAFAAAOAAAA&#10;AAAAAAAAAAAAAC4CAABkcnMvZTJvRG9jLnhtbFBLAQItABQABgAIAAAAIQCXNIuh3wAAAAsBAAAP&#10;AAAAAAAAAAAAAAAAAAgFAABkcnMvZG93bnJldi54bWxQSwUGAAAAAAQABADzAAAAFAYAAAAA&#10;" fillcolor="window" strokecolor="#2f528f" strokeweight="1pt">
            <v:stroke joinstyle="miter"/>
            <v:textbo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3C6EA8" w:rsidRDefault="00D33F30" w:rsidP="00104C45">
                  <w:pPr>
                    <w:pStyle w:val="Akapitzlist"/>
                    <w:numPr>
                      <w:ilvl w:val="0"/>
                      <w:numId w:val="9"/>
                    </w:numPr>
                    <w:spacing w:after="0" w:line="240" w:lineRule="auto"/>
                    <w:ind w:left="0" w:hanging="153"/>
                    <w:rPr>
                      <w:color w:val="000000" w:themeColor="text1"/>
                    </w:rPr>
                  </w:pPr>
                  <w:r>
                    <w:rPr>
                      <w:color w:val="000000" w:themeColor="text1"/>
                    </w:rPr>
                    <w:t xml:space="preserve">W czasie </w:t>
                  </w:r>
                  <w:r w:rsidR="00A90A10">
                    <w:rPr>
                      <w:color w:val="000000" w:themeColor="text1"/>
                    </w:rPr>
                    <w:t>pobytu dziecka w sali przedszkolnej zaleca się pozostawić otwarte okno, celem nieprzerwanego wietrzenia sal.</w:t>
                  </w:r>
                </w:p>
                <w:p w:rsidR="00D33F30" w:rsidRPr="003C6EA8" w:rsidRDefault="00D33F30" w:rsidP="00CC0288">
                  <w:pPr>
                    <w:pStyle w:val="Akapitzlist"/>
                    <w:spacing w:after="0" w:line="240" w:lineRule="auto"/>
                    <w:ind w:left="0"/>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W czasie przerwy wszystkie dzieci myją</w:t>
                  </w:r>
                  <w:r w:rsidR="00B46275">
                    <w:rPr>
                      <w:color w:val="000000" w:themeColor="text1"/>
                    </w:rPr>
                    <w:t xml:space="preserve"> mydłem ręce</w:t>
                  </w:r>
                  <w:r w:rsidRPr="003C6EA8">
                    <w:rPr>
                      <w:color w:val="000000" w:themeColor="text1"/>
                    </w:rPr>
                    <w:t>.</w:t>
                  </w:r>
                </w:p>
                <w:p w:rsidR="00D33F30" w:rsidRPr="003C6EA8" w:rsidRDefault="00D33F30" w:rsidP="0096493C">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 xml:space="preserve">Zorganizowane wspólne mycie rąk odbywa się także przed i po jedzeniu posiłków, po </w:t>
                  </w:r>
                  <w:r w:rsidR="00CD1298">
                    <w:rPr>
                      <w:color w:val="000000" w:themeColor="text1"/>
                    </w:rPr>
                    <w:t xml:space="preserve">powrocie z zajęć </w:t>
                  </w:r>
                  <w:r w:rsidRPr="003C6EA8">
                    <w:rPr>
                      <w:color w:val="000000" w:themeColor="text1"/>
                    </w:rPr>
                    <w:t>na śwież</w:t>
                  </w:r>
                  <w:r w:rsidR="00CD1298">
                    <w:rPr>
                      <w:color w:val="000000" w:themeColor="text1"/>
                    </w:rPr>
                    <w:t>ym</w:t>
                  </w:r>
                  <w:r w:rsidRPr="003C6EA8">
                    <w:rPr>
                      <w:color w:val="000000" w:themeColor="text1"/>
                    </w:rPr>
                    <w:t xml:space="preserve"> powietrze oraz indywidualnie za każdym razem po wyjściu z toalety. </w:t>
                  </w:r>
                </w:p>
                <w:p w:rsidR="00D33F30" w:rsidRPr="003C6EA8" w:rsidRDefault="00D33F30" w:rsidP="00052D96">
                  <w:pPr>
                    <w:pStyle w:val="Akapitzlist"/>
                    <w:rPr>
                      <w:color w:val="000000" w:themeColor="text1"/>
                    </w:rPr>
                  </w:pPr>
                </w:p>
                <w:p w:rsidR="00D33F30" w:rsidRPr="003C6EA8" w:rsidRDefault="00D33F30" w:rsidP="00104C45">
                  <w:pPr>
                    <w:pStyle w:val="Akapitzlist"/>
                    <w:numPr>
                      <w:ilvl w:val="0"/>
                      <w:numId w:val="9"/>
                    </w:numPr>
                    <w:spacing w:after="0" w:line="240" w:lineRule="auto"/>
                    <w:ind w:left="0" w:hanging="153"/>
                    <w:rPr>
                      <w:color w:val="000000" w:themeColor="text1"/>
                    </w:rPr>
                  </w:pPr>
                  <w:r w:rsidRPr="003C6EA8">
                    <w:rPr>
                      <w:color w:val="000000" w:themeColor="text1"/>
                    </w:rPr>
                    <w:t>Przerwa wykorzystywana jest także do dezynfekcji powierzchni   dotykowych – takich jak: poręcze, klamki, wyłączniki, klawiatury komputerów oraz powierzchni płaskich, w tym blatów w salach i w pomieszczeniach spożywania posiłków</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v:roundrect>
        </w:pict>
      </w:r>
      <w:r>
        <w:rPr>
          <w:noProof/>
        </w:rPr>
        <w:pict>
          <v:roundrect id="Prostokąt: zaokrąglone rogi 8" o:spid="_x0000_s1036" style="position:absolute;margin-left:-11.95pt;margin-top:11.5pt;width:306.5pt;height:312.95pt;z-index:2516940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1bqwIAAE8FAAAOAAAAZHJzL2Uyb0RvYy54bWysVM1uGyEQvlfqOyDuzdqOXSerrCPLkatK&#10;UWI1qXLGLLuLAgwF7LVzz5vlwTqwa+enPVXdA8swf8z3zXBxudOKbIXzEkxBhycDSoThUEpTF/Tn&#10;/fLLGSU+MFMyBUYUdC88vZx9/nTR2lyMoAFVCkcwiPF5awvahGDzLPO8EZr5E7DCoLICp1lA0dVZ&#10;6ViL0bXKRoPB16wFV1oHXHiPp1edks5S/KoSPNxWlReBqILi3UJaXVrXcc1mFyyvHbON5P012D/c&#10;QjNpMOkx1BULjGyc/COUltyBhyqccNAZVJXkItWA1QwHH6q5a5gVqRYEx9sjTP7/heU325Ujsiwo&#10;EmWYRopWeMEAjy/PISdPDB7dy3MdySMOaknOImSt9Tl63tmV6yWP21j/rnI6/rEysksw748wi10g&#10;HA9Pz85HkwmywVF3ej4dj6ejGDV7dbfOh28CNImbgjrYmPIHkpkwZttrHzr7g11M6UHJcimVSsLe&#10;L5QjW4a8Y7uU0FKimA94WNBl+vqU79yUIS228Wg6iNdj2JCVYgG32iJE3tSUMFVjp/Pg0l3eeXtX&#10;r49ZY1WLcWfUsFJ0d5kM8Dtk7sxT4e/ixKqumG86l6SKLizXMuC0KKmRrhjoEEmZqBWp33tsIkUd&#10;KXEXdutdYnmYXOLRGso9Uu+gmwlv+VJi3msEacUcDgEigIMdbnGpFCAs0O8oacA9/e082mNvopaS&#10;FocKIfu1YU4g9t8Ndu35cDyOU5iE8WQ6QsG91azfasxGLwD5G+ITYnnaRvugDtvKgX7A+Z/HrKhi&#10;hmPujpxeWIRu2PEF4WI+T2Y4eZaFa3NneQweoYuI3+8emLN9xwVs1hs4DCDLP/RcZxs9Dcw3ASqZ&#10;GvIVVyQ1Cji1id7+hYnPwls5Wb2+g7PfAAAA//8DAFBLAwQUAAYACAAAACEAT6+Q898AAAAKAQAA&#10;DwAAAGRycy9kb3ducmV2LnhtbEyPQU+DQBCF7yb+h82YeGuXgjaALI2p0Z482Daet+wUiOwssgvF&#10;f+94qsfJfHnve8Vmtp2YcPCtIwWrZQQCqXKmpVrB8fC6SEH4oMnozhEq+EEPm/L2ptC5cRf6wGkf&#10;asEh5HOtoAmhz6X0VYNW+6Xrkfh3doPVgc+hlmbQFw63nYyjaC2tbokbGt3jtsHqaz9aLnmnavw+&#10;05s87D63U31MwkuzU+r+bn5+AhFwDlcY/vRZHUp2OrmRjBedgkWcZIwqiBPexMBjmq1AnBSsH9IM&#10;ZFnI/xPKXwAAAP//AwBQSwECLQAUAAYACAAAACEAtoM4kv4AAADhAQAAEwAAAAAAAAAAAAAAAAAA&#10;AAAAW0NvbnRlbnRfVHlwZXNdLnhtbFBLAQItABQABgAIAAAAIQA4/SH/1gAAAJQBAAALAAAAAAAA&#10;AAAAAAAAAC8BAABfcmVscy8ucmVsc1BLAQItABQABgAIAAAAIQB27z1bqwIAAE8FAAAOAAAAAAAA&#10;AAAAAAAAAC4CAABkcnMvZTJvRG9jLnhtbFBLAQItABQABgAIAAAAIQBPr5Dz3wAAAAoBAAAPAAAA&#10;AAAAAAAAAAAAAAUFAABkcnMvZG93bnJldi54bWxQSwUGAAAAAAQABADzAAAAEQYAAAAA&#10;" fillcolor="window" strokecolor="#2f528f" strokeweight="1pt">
            <v:stroke joinstyle="miter"/>
            <v:textbox>
              <w:txbxContent>
                <w:p w:rsidR="00D33F30" w:rsidRDefault="00D33F30" w:rsidP="00551701">
                  <w:pPr>
                    <w:spacing w:after="0" w:line="240" w:lineRule="auto"/>
                    <w:jc w:val="center"/>
                    <w:rPr>
                      <w:b/>
                      <w:bCs/>
                      <w:color w:val="000000" w:themeColor="text1"/>
                      <w:sz w:val="24"/>
                      <w:szCs w:val="24"/>
                    </w:rPr>
                  </w:pP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Do grupy przyporządkowani są ci sami stali opiekunowie. </w:t>
                  </w:r>
                </w:p>
                <w:p w:rsidR="00D33F30" w:rsidRPr="003C6EA8" w:rsidRDefault="00D33F30" w:rsidP="002A0F6A">
                  <w:pPr>
                    <w:pStyle w:val="Akapitzlist"/>
                    <w:spacing w:after="0" w:line="240" w:lineRule="auto"/>
                    <w:ind w:left="0"/>
                    <w:rPr>
                      <w:color w:val="000000" w:themeColor="text1"/>
                    </w:rPr>
                  </w:pPr>
                </w:p>
                <w:p w:rsidR="00D33F30" w:rsidRPr="003C6EA8"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Opiekunowie przy kontaktach ze sobą, np. w czasie wymiany informacji dotyczących organizacji danego dnia, powinni zachowywać dystans społeczny  w każdej przestrzeni przedszkola, wynoszący min. 1,5 m,</w:t>
                  </w:r>
                </w:p>
                <w:p w:rsidR="00D33F30" w:rsidRPr="003C6EA8" w:rsidRDefault="00D33F30" w:rsidP="00C45198">
                  <w:pPr>
                    <w:pStyle w:val="Akapitzlist"/>
                    <w:rPr>
                      <w:color w:val="000000" w:themeColor="text1"/>
                    </w:rPr>
                  </w:pPr>
                </w:p>
                <w:p w:rsidR="00D33F30" w:rsidRDefault="00D33F30" w:rsidP="00614F9B">
                  <w:pPr>
                    <w:pStyle w:val="Akapitzlist"/>
                    <w:numPr>
                      <w:ilvl w:val="0"/>
                      <w:numId w:val="9"/>
                    </w:numPr>
                    <w:spacing w:after="0" w:line="240" w:lineRule="auto"/>
                    <w:ind w:left="0" w:hanging="153"/>
                    <w:rPr>
                      <w:color w:val="000000" w:themeColor="text1"/>
                    </w:rPr>
                  </w:pPr>
                  <w:r w:rsidRPr="003C6EA8">
                    <w:rPr>
                      <w:color w:val="000000" w:themeColor="text1"/>
                    </w:rPr>
                    <w:t xml:space="preserve">Personel kuchenny </w:t>
                  </w:r>
                  <w:r w:rsidR="005A6BB6">
                    <w:rPr>
                      <w:color w:val="000000" w:themeColor="text1"/>
                    </w:rPr>
                    <w:t xml:space="preserve">oraz pracownicy administracji </w:t>
                  </w:r>
                  <w:r w:rsidRPr="003C6EA8">
                    <w:rPr>
                      <w:color w:val="000000" w:themeColor="text1"/>
                    </w:rPr>
                    <w:t>nie może kontaktować się z dziećmi oraz per</w:t>
                  </w:r>
                  <w:r w:rsidR="005A6BB6">
                    <w:rPr>
                      <w:color w:val="000000" w:themeColor="text1"/>
                    </w:rPr>
                    <w:t>sonelem opiekującym się dziećmi.</w:t>
                  </w:r>
                  <w:r w:rsidRPr="003C6EA8">
                    <w:rPr>
                      <w:color w:val="000000" w:themeColor="text1"/>
                    </w:rPr>
                    <w:t xml:space="preserve"> </w:t>
                  </w:r>
                </w:p>
                <w:p w:rsidR="00D33F30" w:rsidRPr="00FE07D4" w:rsidRDefault="00D33F30" w:rsidP="00FE07D4">
                  <w:pPr>
                    <w:pStyle w:val="Akapitzlist"/>
                    <w:rPr>
                      <w:color w:val="000000" w:themeColor="text1"/>
                    </w:rPr>
                  </w:pPr>
                </w:p>
                <w:p w:rsidR="00D33F30" w:rsidRPr="003C6EA8" w:rsidRDefault="00D33F30" w:rsidP="00FE07D4">
                  <w:pPr>
                    <w:pStyle w:val="Akapitzlist"/>
                    <w:numPr>
                      <w:ilvl w:val="0"/>
                      <w:numId w:val="9"/>
                    </w:numPr>
                    <w:spacing w:after="0" w:line="240" w:lineRule="auto"/>
                    <w:ind w:left="0" w:hanging="153"/>
                    <w:rPr>
                      <w:color w:val="000000" w:themeColor="text1"/>
                    </w:rPr>
                  </w:pPr>
                  <w:r w:rsidRPr="003C6EA8">
                    <w:rPr>
                      <w:color w:val="000000" w:themeColor="text1"/>
                    </w:rPr>
                    <w:t xml:space="preserve">Należy </w:t>
                  </w:r>
                  <w:r>
                    <w:rPr>
                      <w:color w:val="000000" w:themeColor="text1"/>
                    </w:rPr>
                    <w:t xml:space="preserve">wprowadzić </w:t>
                  </w:r>
                  <w:r w:rsidRPr="008D2CB7">
                    <w:rPr>
                      <w:b/>
                      <w:bCs/>
                      <w:color w:val="000000" w:themeColor="text1"/>
                    </w:rPr>
                    <w:t>zmianowość</w:t>
                  </w:r>
                  <w:r>
                    <w:rPr>
                      <w:color w:val="000000" w:themeColor="text1"/>
                    </w:rPr>
                    <w:t xml:space="preserve"> w realizacji planu ramowego dnia – czyli </w:t>
                  </w:r>
                  <w:r w:rsidRPr="003C6EA8">
                    <w:rPr>
                      <w:color w:val="000000" w:themeColor="text1"/>
                    </w:rPr>
                    <w:t>zapewnić taką organizację prac</w:t>
                  </w:r>
                  <w:r>
                    <w:rPr>
                      <w:color w:val="000000" w:themeColor="text1"/>
                    </w:rPr>
                    <w:t>y</w:t>
                  </w:r>
                  <w:r w:rsidRPr="003C6EA8">
                    <w:rPr>
                      <w:color w:val="000000" w:themeColor="text1"/>
                    </w:rPr>
                    <w:t xml:space="preserve">, która </w:t>
                  </w:r>
                  <w:bookmarkStart w:id="5" w:name="_Hlk39568305"/>
                  <w:r w:rsidRPr="003C6EA8">
                    <w:rPr>
                      <w:color w:val="000000" w:themeColor="text1"/>
                    </w:rPr>
                    <w:t>uniemożliwi stykanie się ze sobą poszczególnych grup dzieci.</w:t>
                  </w:r>
                  <w:bookmarkEnd w:id="5"/>
                  <w:r w:rsidRPr="003C6EA8">
                    <w:rPr>
                      <w:color w:val="000000" w:themeColor="text1"/>
                    </w:rPr>
                    <w:t xml:space="preserve"> (np.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w10:wrap anchorx="margin"/>
          </v:roundrect>
        </w:pict>
      </w:r>
    </w:p>
    <w:p w:rsidR="00C14245" w:rsidRDefault="00E47D5E" w:rsidP="00C14245">
      <w:r>
        <w:rPr>
          <w:noProof/>
        </w:rPr>
        <w:pict>
          <v:roundrect id="Prostokąt: zaokrąglone rogi 13" o:spid="_x0000_s1037" style="position:absolute;margin-left:580.55pt;margin-top:2.7pt;width:209.45pt;height:301.85pt;z-index:2516981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urQIAAFEFAAAOAAAAZHJzL2Uyb0RvYy54bWysVEtv2zAMvg/YfxB0X51n0xp1iiBFhgFF&#10;F6wdelZk2RYqiZqkxGnv/Wf9YaNkJ31sp2E+yKT4/kjq4nKvFdkJ5yWYgg5PBpQIw6GUpi7oz7vV&#10;lzNKfGCmZAqMKOij8PRy/vnTRWtzMYIGVCkcQSfG560taBOCzbPM80Zo5k/ACoPCCpxmAVlXZ6Vj&#10;LXrXKhsNBqdZC660DrjwHm+vOiGdJ/9VJXj4XlVeBKIKirmFdLp0buKZzS9YXjtmG8n7NNg/ZKGZ&#10;NBj06OqKBUa2Tv7hSkvuwEMVTjjoDKpKcpFqwGqGgw/V3DbMilQLguPtESb//9zym93aEVli78aU&#10;GKaxR2vMMMDDy3PIyRODB/fyXMfuEQe1JKiHoLXW52h7a9eu5zySEYF95XT8Y21kn4B+PAIt9oFw&#10;vBydTs9nM+wHR9n4bDyenE+j1+zV3DofvgrQJBIFdbA15Q9sZ0KZ7a596PQPejGkByXLlVQqMY9+&#10;qRzZMew8DkwJLSWK+YCXBV2lrw/5zkwZ0iIYo9kgpsdwJCvFApLaIkje1JQwVeOs8+BSLu+svas3&#10;x6iTyWy0nHRKDStFl8t0gN8hcqeeCn/nJ1Z1xXzTmSRRNGG5lgH3RUld0LPo6OBJmSgVaeJ7bGKL&#10;uqZEKuw3+67Pw+gpXm2gfMTmO+i2wlu+khj3GkFaM4drgAjgaofveFQKEBboKUoacE9/u4/6OJ0o&#10;paTFtULIfm2ZE4j9N4Nzez6cTOIeJmYynY2QcW8lm7cSs9VLwP4N8RGxPJFRP6gDWTnQ9/gCLGJU&#10;FDHDMXbXnJ5Zhm7d8Q3hYrFIarh7loVrc2t5dB6hi4jf7e+Zs/3EBRzWGzisIMs/zFynGy0NLLYB&#10;KpkG8hVXbGpkcG9Te/s3Jj4Mb/mk9foSzn8DAAD//wMAUEsDBBQABgAIAAAAIQDwQQL53gAAAAsB&#10;AAAPAAAAZHJzL2Rvd25yZXYueG1sTI8xT8MwFIR3JP6D9ZDYqG2gUUnjVKgIOjHQVsxu7MZR4+cQ&#10;O2n497xOZTzd6e67YjX5lo22j01ABXImgFmsgmmwVrDfvT8sgMWk0eg2oFXwayOsytubQucmnPHL&#10;jttUMyrBmGsFLqUu5zxWznodZ6GzSN4x9F4nkn3NTa/PVO5b/ihExr1ukBac7uza2eq0HTyNfGI1&#10;/Bzxg+823+ux3j+lN7dR6v5uel0CS3ZK1zBc8AkdSmI6hAFNZC1pmUlJWQXzZ2CXwHwh6N1BQSZe&#10;JPCy4P8/lH8AAAD//wMAUEsBAi0AFAAGAAgAAAAhALaDOJL+AAAA4QEAABMAAAAAAAAAAAAAAAAA&#10;AAAAAFtDb250ZW50X1R5cGVzXS54bWxQSwECLQAUAAYACAAAACEAOP0h/9YAAACUAQAACwAAAAAA&#10;AAAAAAAAAAAvAQAAX3JlbHMvLnJlbHNQSwECLQAUAAYACAAAACEArvKirq0CAABRBQAADgAAAAAA&#10;AAAAAAAAAAAuAgAAZHJzL2Uyb0RvYy54bWxQSwECLQAUAAYACAAAACEA8EEC+d4AAAALAQAADwAA&#10;AAAAAAAAAAAAAAAHBQAAZHJzL2Rvd25yZXYueG1sUEsFBgAAAAAEAAQA8wAAABIGAAAAAA==&#10;" fillcolor="window" strokecolor="#2f528f" strokeweight="1pt">
            <v:stroke joinstyle="miter"/>
            <v:textbox>
              <w:txbxContent>
                <w:p w:rsidR="00D33F30" w:rsidRDefault="00D33F30" w:rsidP="0022602F">
                  <w:pPr>
                    <w:spacing w:after="0" w:line="240" w:lineRule="auto"/>
                    <w:jc w:val="center"/>
                  </w:pPr>
                  <w:r>
                    <w:rPr>
                      <w:b/>
                      <w:bCs/>
                      <w:color w:val="000000" w:themeColor="text1"/>
                    </w:rPr>
                    <w:t xml:space="preserve"> C1. Wyjścia na świeże powietrze i wycieczki </w:t>
                  </w:r>
                </w:p>
                <w:p w:rsidR="00D33F30" w:rsidRPr="003C6EA8" w:rsidRDefault="00D33F30" w:rsidP="00547833">
                  <w:pPr>
                    <w:pStyle w:val="Akapitzlist"/>
                    <w:numPr>
                      <w:ilvl w:val="0"/>
                      <w:numId w:val="9"/>
                    </w:numPr>
                    <w:spacing w:after="0" w:line="240" w:lineRule="auto"/>
                    <w:ind w:left="0" w:hanging="153"/>
                    <w:rPr>
                      <w:color w:val="000000" w:themeColor="text1"/>
                    </w:rPr>
                  </w:pPr>
                  <w:r w:rsidRPr="003C6EA8">
                    <w:rPr>
                      <w:color w:val="000000" w:themeColor="text1"/>
                    </w:rPr>
                    <w:t xml:space="preserve">Nie należy organizować żadnych wyjść poza teren przedszkola ani wycieczek </w:t>
                  </w:r>
                  <w:r w:rsidRPr="003C6EA8">
                    <w:rPr>
                      <w:rFonts w:cstheme="minorHAnsi"/>
                      <w:color w:val="000000" w:themeColor="text1"/>
                    </w:rPr>
                    <w:t>(np. na spacer do parku, lasu)</w:t>
                  </w:r>
                  <w:r>
                    <w:rPr>
                      <w:rFonts w:cstheme="minorHAnsi"/>
                      <w:color w:val="000000" w:themeColor="text1"/>
                    </w:rPr>
                    <w:t>.</w:t>
                  </w:r>
                </w:p>
                <w:p w:rsidR="00D33F30" w:rsidRPr="003C6EA8" w:rsidRDefault="00D33F30" w:rsidP="003C6EA8">
                  <w:pPr>
                    <w:pStyle w:val="Akapitzlist"/>
                    <w:spacing w:after="0" w:line="240" w:lineRule="auto"/>
                    <w:ind w:left="0"/>
                    <w:rPr>
                      <w:color w:val="000000" w:themeColor="text1"/>
                    </w:rPr>
                  </w:pPr>
                </w:p>
                <w:p w:rsidR="009D3BB9" w:rsidRDefault="00D33F30" w:rsidP="0052457B">
                  <w:pPr>
                    <w:pStyle w:val="Akapitzlist"/>
                    <w:numPr>
                      <w:ilvl w:val="0"/>
                      <w:numId w:val="9"/>
                    </w:numPr>
                    <w:spacing w:after="0" w:line="240" w:lineRule="auto"/>
                    <w:ind w:left="0" w:hanging="153"/>
                    <w:rPr>
                      <w:color w:val="000000" w:themeColor="text1"/>
                    </w:rPr>
                  </w:pPr>
                  <w:r w:rsidRPr="003C6EA8">
                    <w:rPr>
                      <w:color w:val="000000" w:themeColor="text1"/>
                    </w:rPr>
                    <w:t>Zaleca się korzystanie przez dzieci z pobytu na świeżym powietrzu</w:t>
                  </w:r>
                  <w:r>
                    <w:rPr>
                      <w:color w:val="000000" w:themeColor="text1"/>
                    </w:rPr>
                    <w:t xml:space="preserve">, ale </w:t>
                  </w:r>
                  <w:r w:rsidRPr="003C6EA8">
                    <w:rPr>
                      <w:color w:val="000000" w:themeColor="text1"/>
                    </w:rPr>
                    <w:t xml:space="preserve"> tylko </w:t>
                  </w:r>
                  <w:r>
                    <w:rPr>
                      <w:color w:val="000000" w:themeColor="text1"/>
                    </w:rPr>
                    <w:t xml:space="preserve">na placach zabaw </w:t>
                  </w:r>
                  <w:r w:rsidRPr="003C6EA8">
                    <w:rPr>
                      <w:color w:val="000000" w:themeColor="text1"/>
                      <w:u w:val="single"/>
                    </w:rPr>
                    <w:t>na terenie przedszkola</w:t>
                  </w:r>
                  <w:r w:rsidR="00AC1518">
                    <w:rPr>
                      <w:color w:val="000000" w:themeColor="text1"/>
                    </w:rPr>
                    <w:t xml:space="preserve">, </w:t>
                  </w:r>
                  <w:r>
                    <w:rPr>
                      <w:color w:val="000000" w:themeColor="text1"/>
                    </w:rPr>
                    <w:t xml:space="preserve"> pod warunkiem możliwości codzienn</w:t>
                  </w:r>
                  <w:r w:rsidR="00C95FE0">
                    <w:rPr>
                      <w:color w:val="000000" w:themeColor="text1"/>
                    </w:rPr>
                    <w:t>ego czyszczenia z użyciem detergentu lub</w:t>
                  </w:r>
                  <w:r>
                    <w:rPr>
                      <w:color w:val="000000" w:themeColor="text1"/>
                    </w:rPr>
                    <w:t xml:space="preserve"> dezynfekcji urządzeń przed wejściem dzieci i </w:t>
                  </w:r>
                  <w:r w:rsidRPr="003C6EA8">
                    <w:rPr>
                      <w:color w:val="000000" w:themeColor="text1"/>
                    </w:rPr>
                    <w:t>przy zachowaniu możliwie maksymalnej odległości i zmianowości grup.</w:t>
                  </w:r>
                </w:p>
                <w:p w:rsidR="009D3BB9" w:rsidRPr="009D3BB9" w:rsidRDefault="009D3BB9" w:rsidP="009D3BB9">
                  <w:pPr>
                    <w:pStyle w:val="Akapitzlist"/>
                    <w:rPr>
                      <w:color w:val="000000" w:themeColor="text1"/>
                    </w:rPr>
                  </w:pPr>
                </w:p>
                <w:p w:rsidR="0052457B" w:rsidRPr="0052457B" w:rsidRDefault="00733EED" w:rsidP="0052457B">
                  <w:pPr>
                    <w:pStyle w:val="Akapitzlist"/>
                    <w:numPr>
                      <w:ilvl w:val="0"/>
                      <w:numId w:val="9"/>
                    </w:numPr>
                    <w:spacing w:after="0" w:line="240" w:lineRule="auto"/>
                    <w:ind w:left="0" w:hanging="153"/>
                    <w:rPr>
                      <w:color w:val="000000" w:themeColor="text1"/>
                    </w:rPr>
                  </w:pPr>
                  <w:r>
                    <w:rPr>
                      <w:color w:val="000000" w:themeColor="text1"/>
                    </w:rPr>
                    <w:t>J</w:t>
                  </w:r>
                  <w:r w:rsidR="0052457B" w:rsidRPr="0052457B">
                    <w:rPr>
                      <w:color w:val="000000" w:themeColor="text1"/>
                    </w:rPr>
                    <w:t xml:space="preserve">eśli nie ma takiej możliwości należy zabezpieczyć </w:t>
                  </w:r>
                  <w:r w:rsidR="009D3BB9">
                    <w:rPr>
                      <w:color w:val="000000" w:themeColor="text1"/>
                    </w:rPr>
                    <w:t xml:space="preserve">plac zabaw </w:t>
                  </w:r>
                  <w:r w:rsidR="0052457B" w:rsidRPr="0052457B">
                    <w:rPr>
                      <w:color w:val="000000" w:themeColor="text1"/>
                    </w:rPr>
                    <w:t xml:space="preserve">przed </w:t>
                  </w:r>
                  <w:r w:rsidR="00AC1518">
                    <w:rPr>
                      <w:color w:val="000000" w:themeColor="text1"/>
                    </w:rPr>
                    <w:t xml:space="preserve">wykorzystywaniem </w:t>
                  </w:r>
                  <w:r w:rsidR="005D305E">
                    <w:rPr>
                      <w:color w:val="000000" w:themeColor="text1"/>
                    </w:rPr>
                    <w:t>biało-</w:t>
                  </w:r>
                  <w:r w:rsidR="00936B97">
                    <w:rPr>
                      <w:color w:val="000000" w:themeColor="text1"/>
                    </w:rPr>
                    <w:t>c</w:t>
                  </w:r>
                  <w:r w:rsidR="005D305E">
                    <w:rPr>
                      <w:color w:val="000000" w:themeColor="text1"/>
                    </w:rPr>
                    <w:t>zerwon</w:t>
                  </w:r>
                  <w:r w:rsidR="00936B97">
                    <w:rPr>
                      <w:color w:val="000000" w:themeColor="text1"/>
                    </w:rPr>
                    <w:t xml:space="preserve">ą </w:t>
                  </w:r>
                  <w:r w:rsidR="005D305E">
                    <w:rPr>
                      <w:color w:val="000000" w:themeColor="text1"/>
                    </w:rPr>
                    <w:t>taśmą ostrzegawczą</w:t>
                  </w:r>
                  <w:r w:rsidR="009068F6">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v:textbox>
            <w10:wrap anchorx="margin"/>
          </v:roundrect>
        </w:pict>
      </w:r>
    </w:p>
    <w:p w:rsidR="00C14245" w:rsidRPr="00D63CBC" w:rsidRDefault="00C14245" w:rsidP="00C14245"/>
    <w:p w:rsidR="00C14245" w:rsidRPr="00D63CBC" w:rsidRDefault="00C14245" w:rsidP="00C14245"/>
    <w:p w:rsidR="00C14245" w:rsidRDefault="00C14245" w:rsidP="00C14245"/>
    <w:p w:rsidR="00C14245" w:rsidRPr="00D63CBC" w:rsidRDefault="00C14245" w:rsidP="00C14245">
      <w:pPr>
        <w:jc w:val="center"/>
      </w:pPr>
    </w:p>
    <w:p w:rsidR="00604F45" w:rsidRDefault="00604F45"/>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bookmarkStart w:id="6" w:name="_GoBack"/>
      <w:bookmarkEnd w:id="6"/>
    </w:p>
    <w:p w:rsidR="00292487" w:rsidRPr="00292487" w:rsidRDefault="00292487" w:rsidP="00292487"/>
    <w:p w:rsidR="00292487" w:rsidRPr="00292487" w:rsidRDefault="00292487" w:rsidP="00292487"/>
    <w:p w:rsidR="00292487" w:rsidRPr="00292487" w:rsidRDefault="00292487" w:rsidP="00292487"/>
    <w:p w:rsidR="00292487" w:rsidRDefault="00292487" w:rsidP="00292487"/>
    <w:p w:rsidR="00292487" w:rsidRDefault="00292487" w:rsidP="00292487">
      <w:pPr>
        <w:tabs>
          <w:tab w:val="left" w:pos="5799"/>
        </w:tabs>
      </w:pPr>
      <w:r>
        <w:lastRenderedPageBreak/>
        <w:tab/>
      </w:r>
    </w:p>
    <w:p w:rsidR="00292487" w:rsidRDefault="00E47D5E" w:rsidP="00292487">
      <w:pPr>
        <w:tabs>
          <w:tab w:val="left" w:pos="5799"/>
        </w:tabs>
      </w:pPr>
      <w:r>
        <w:rPr>
          <w:noProof/>
        </w:rPr>
        <w:pict>
          <v:roundrect id="Prostokąt: zaokrąglone rogi 21" o:spid="_x0000_s1043" style="position:absolute;margin-left:111.95pt;margin-top:-8.05pt;width:509.9pt;height:30.3pt;z-index:2516705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IowIAAEAFAAAOAAAAZHJzL2Uyb0RvYy54bWysVM1u2zAMvg/YOwi6r05Sp8mMOkWQIsOA&#10;og3WDj0zsmwL1d8k5ae99836YKNkp027nYb5IJMiRYrfR+r8Yq8k2XLnhdElHZ4MKOGamUropqQ/&#10;75ZfppT4ALoCaTQv6SP39GL2+dP5zhZ8ZFojK+4IBtG+2NmStiHYIss8a7kCf2Is12isjVMQUHVN&#10;VjnYYXQls9FgcJbtjKusM4x7j7uXnZHOUvy65izc1LXngciS4t1CWl1a13HNZudQNA5sK1h/DfiH&#10;WygQGpO+hrqEAGTjxB+hlGDOeFOHE2ZUZupaMJ5qwGqGgw/V3LZgeaoFwfH2FSb//8Ky6+3KEVGV&#10;dDSkRINCjlZ4w2AeXp5DQZ7APLiX5yayR5xpBEE/BG1nfYFnb+3K9ZpHMSKwr52Kf6yN7BPQj69A&#10;830gDDfP8sl4cop8MLSdTsdYegyavZ22zodv3CgShZI6s9HVD2QzgQzbKx86/4NfzOiNFNVSSJkU&#10;16wX0pEtIPNL/BaLPsU7N6nJDvt2NBnE2wB2YC0hoKgsYuJ1QwnIBlubBZdyvzvtj5Pk+WS0yDun&#10;FirepR4P8Dtk7txToe/ixCouwbfdkWSKR6BQIuB4SKFKOo2BDpGkjlaeGrzHIjLScRClsF/vE63D&#10;SYwUt9amekSunemGwFu2FJj3CnxYgcOuRwRwksMNLrU0CIvpJUpa457+th/9sRnRSskOpwgh+7UB&#10;xymR3zW26ddhnsexS0o+noxQcceW9bFFb9TCIF3YiXi7JEb/IA9i7Yy6x4Gfx6xoAs0wd0dOryxC&#10;N934ZDA+nyc3HDUL4UrfWhaDR+gi4nf7e3C277CAvXltDhMHxYce63zjSW3mm2BqkRrwDVckNSo4&#10;pone/kmJ78CxnrzeHr7ZbwAAAP//AwBQSwMEFAAGAAgAAAAhAD+iBgrhAAAACwEAAA8AAABkcnMv&#10;ZG93bnJldi54bWxMjzFPwzAQhXck/oN1SGytkzQtJeRSQQQSS4cWho5OfCSB2I5i103+Pe4E4+l9&#10;eu+7fDepnnkabWc0QryMgJGujex0g/D58bbYArNOaCl6owlhJgu74vYmF5k0F30gf3QNCyXaZgKh&#10;dW7IOLd1S0rYpRlIh+zLjEq4cI4Nl6O4hHLV8ySKNlyJToeFVgxUtlT/HM8K4eSrl8O8Hsv9K9lp&#10;ptKL92+PeH83PT8BczS5Pxiu+kEdiuBUmbOWlvUISbJ6DCjCIt7EwK5Ekq4egFUIaboGXuT8/w/F&#10;LwAAAP//AwBQSwECLQAUAAYACAAAACEAtoM4kv4AAADhAQAAEwAAAAAAAAAAAAAAAAAAAAAAW0Nv&#10;bnRlbnRfVHlwZXNdLnhtbFBLAQItABQABgAIAAAAIQA4/SH/1gAAAJQBAAALAAAAAAAAAAAAAAAA&#10;AC8BAABfcmVscy8ucmVsc1BLAQItABQABgAIAAAAIQCSUOjIowIAAEAFAAAOAAAAAAAAAAAAAAAA&#10;AC4CAABkcnMvZTJvRG9jLnhtbFBLAQItABQABgAIAAAAIQA/ogYK4QAAAAsBAAAPAAAAAAAAAAAA&#10;AAAAAP0EAABkcnMvZG93bnJldi54bWxQSwUGAAAAAAQABADzAAAACwYAAAAA&#10;" fillcolor="#ffc" strokecolor="#2f528f" strokeweight="1pt">
            <v:stroke joinstyle="miter"/>
            <v:textbox>
              <w:txbxContent>
                <w:p w:rsidR="00D33F30" w:rsidRDefault="00BF2ACB" w:rsidP="00C14245">
                  <w:pPr>
                    <w:spacing w:after="0" w:line="240" w:lineRule="auto"/>
                    <w:jc w:val="center"/>
                    <w:rPr>
                      <w:b/>
                      <w:bCs/>
                      <w:color w:val="000000" w:themeColor="text1"/>
                    </w:rPr>
                  </w:pPr>
                  <w:r>
                    <w:rPr>
                      <w:b/>
                      <w:bCs/>
                      <w:color w:val="000000" w:themeColor="text1"/>
                    </w:rPr>
                    <w:t>D</w:t>
                  </w:r>
                  <w:r w:rsidR="00D33F30" w:rsidRPr="00461BFC">
                    <w:rPr>
                      <w:b/>
                      <w:bCs/>
                      <w:color w:val="000000" w:themeColor="text1"/>
                      <w:sz w:val="24"/>
                      <w:szCs w:val="24"/>
                    </w:rPr>
                    <w:t>.</w:t>
                  </w:r>
                  <w:r w:rsidR="00305264">
                    <w:rPr>
                      <w:b/>
                      <w:bCs/>
                      <w:color w:val="000000" w:themeColor="text1"/>
                      <w:sz w:val="24"/>
                      <w:szCs w:val="24"/>
                    </w:rPr>
                    <w:t xml:space="preserve"> </w:t>
                  </w:r>
                  <w:r w:rsidR="00D33F30" w:rsidRPr="00461BFC">
                    <w:rPr>
                      <w:b/>
                      <w:bCs/>
                      <w:color w:val="000000" w:themeColor="text1"/>
                      <w:sz w:val="24"/>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v:textbox>
            <w10:wrap anchorx="margin"/>
          </v:roundrect>
        </w:pict>
      </w:r>
    </w:p>
    <w:p w:rsidR="00292487" w:rsidRDefault="00E47D5E" w:rsidP="00292487">
      <w:pPr>
        <w:tabs>
          <w:tab w:val="left" w:pos="5799"/>
        </w:tabs>
      </w:pPr>
      <w:r>
        <w:rPr>
          <w:noProof/>
        </w:rPr>
        <w:pict>
          <v:roundrect id="Prostokąt: zaokrąglone rogi 22" o:spid="_x0000_s1044" style="position:absolute;margin-left:-16.2pt;margin-top:8.3pt;width:399pt;height:527.5pt;z-index:2516715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DspgIAAEAFAAAOAAAAZHJzL2Uyb0RvYy54bWysVM1u2zAMvg/YOwi6r04CJ2mNOkWQosOA&#10;og3WDj0rsmwLlURNUhK3977ZHmyU7KQ/22mYDzIpUqT48aPOLzqtyE44L8GUdHwyokQYDpU0TUl/&#10;3F99OaXEB2YqpsCIkj4JTy8Wnz+d720hJtCCqoQjGMT4Ym9L2oZgiyzzvBWa+ROwwqCxBqdZQNU1&#10;WeXYHqNrlU1Go1m2B1dZB1x4j7uXvZEuUvy6Fjzc1rUXgaiS4t1CWl1aN3HNFuesaByzreTDNdg/&#10;3EIzaTDpMdQlC4xsnfwjlJbcgYc6nHDQGdS15CLVgNWMRx+quWuZFakWBMfbI0z+/4XlN7u1I7Iq&#10;6WRCiWEae7TGGwZ4/PUSCvLM4NH9emli94iDRhL0Q9D21hd49s6u3aB5FCMCXe10/GNtpEtAPx2B&#10;Fl0gHDeno9kcy6WEo202OzubzvIYNXs9bp0PXwVoEoWSOtia6ju2M6HMdtc+9P4Hv5jSg5LVlVQq&#10;KZFCYqUc2TFs/qYZDxneeSlD9sjbyXwUb8OQgbViAUVtERNvGkqYapDaPLiU+t1p75rNMUOezyer&#10;vHdqWSX6vNMRfofMvXuq812cWMQl821/JJniEVZoGXA8lNQlPY2BDpGUiVaRCD5AETvS9yBKodt0&#10;qa3j0xgpbm2gesJeO+iHwFt+JTHvNfNhzRyyHhHASQ63uNQKEBYYJEpacM9/24/+SEa0UrLHKULI&#10;fm6ZE5SobwZpejbO8zh2Scmn8wkq7q1l89ZitnoF2KsxvhmWJzH6B3UQawf6AQd+GbOiiRmOufvm&#10;DMoq9NONTwYXy2Vyw1GzLFybO8tj8AhdRPy+e2DODgQLyM0bOEwcKz5QrPeNJw0stwFqmfj3iis2&#10;NSo4pqm9w5MS34G3evJ6ffgWvwEAAP//AwBQSwMEFAAGAAgAAAAhALRikVnhAAAACwEAAA8AAABk&#10;cnMvZG93bnJldi54bWxMj0FPwzAMhe9I/IfISNy2dGXrpq7phJCYQNphbHBPG9NWa5ySZFv595gT&#10;3Gy/p+fvFZvR9uKCPnSOFMymCQik2pmOGgXvx+fJCkSImozuHaGCbwywKW9vCp0bd6U3vBxiIziE&#10;Qq4VtDEOuZShbtHqMHUDEmufzlsdefWNNF5fOdz2Mk2STFrdEX9o9YBPLdanw9kqaHw697uPbfXa&#10;Lcbt1/5Uh+PLTqn7u/FxDSLiGP/M8IvP6FAyU+XOZILoFUwe0jlbWcgyEGxYZgseKj4ky1kGsizk&#10;/w7lDwAAAP//AwBQSwECLQAUAAYACAAAACEAtoM4kv4AAADhAQAAEwAAAAAAAAAAAAAAAAAAAAAA&#10;W0NvbnRlbnRfVHlwZXNdLnhtbFBLAQItABQABgAIAAAAIQA4/SH/1gAAAJQBAAALAAAAAAAAAAAA&#10;AAAAAC8BAABfcmVscy8ucmVsc1BLAQItABQABgAIAAAAIQBgW5DspgIAAEAFAAAOAAAAAAAAAAAA&#10;AAAAAC4CAABkcnMvZTJvRG9jLnhtbFBLAQItABQABgAIAAAAIQC0YpFZ4QAAAAsBAAAPAAAAAAAA&#10;AAAAAAAAAAAFAABkcnMvZG93bnJldi54bWxQSwUGAAAAAAQABADzAAAADgYAAAAA&#10;" fillcolor="white [3212]" strokecolor="#2f528f" strokeweight="1pt">
            <v:stroke joinstyle="miter"/>
            <v:textbo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D33F30" w:rsidRDefault="00D33F30" w:rsidP="00332194">
                  <w:pPr>
                    <w:pStyle w:val="Akapitzlist"/>
                    <w:numPr>
                      <w:ilvl w:val="0"/>
                      <w:numId w:val="4"/>
                    </w:numPr>
                    <w:spacing w:after="240" w:line="240" w:lineRule="auto"/>
                    <w:ind w:left="142" w:hanging="153"/>
                    <w:rPr>
                      <w:color w:val="000000" w:themeColor="text1"/>
                    </w:rPr>
                  </w:pPr>
                  <w:r w:rsidRPr="007431C8">
                    <w:rPr>
                      <w:color w:val="000000" w:themeColor="text1"/>
                    </w:rPr>
                    <w:t>Pracownicy obsługi przedszkola zobowiązani są codziennie, po odebraniu wszystkich dzieci</w:t>
                  </w:r>
                  <w:r>
                    <w:rPr>
                      <w:color w:val="000000" w:themeColor="text1"/>
                    </w:rPr>
                    <w:t xml:space="preserve"> przez rodziców</w:t>
                  </w:r>
                  <w:r w:rsidRPr="007431C8">
                    <w:rPr>
                      <w:color w:val="000000" w:themeColor="text1"/>
                    </w:rPr>
                    <w:t xml:space="preserve">,  do bardzo dokładnego </w:t>
                  </w:r>
                  <w:r>
                    <w:rPr>
                      <w:color w:val="000000" w:themeColor="text1"/>
                    </w:rPr>
                    <w:t>po</w:t>
                  </w:r>
                  <w:r w:rsidRPr="007431C8">
                    <w:rPr>
                      <w:color w:val="000000" w:themeColor="text1"/>
                    </w:rPr>
                    <w:t>sprzątania sal i ciągów komunikacyjnych</w:t>
                  </w:r>
                  <w:r>
                    <w:rPr>
                      <w:color w:val="000000" w:themeColor="text1"/>
                    </w:rPr>
                    <w:t xml:space="preserve">, w tym umycia mydłem i zdezynfekowania zabawek, które były używane przez dzieci. </w:t>
                  </w:r>
                  <w:bookmarkStart w:id="7" w:name="_Hlk39539504"/>
                  <w:r>
                    <w:rPr>
                      <w:color w:val="000000" w:themeColor="text1"/>
                    </w:rPr>
                    <w:t>Dodatkowo muszą zd</w:t>
                  </w:r>
                  <w:r w:rsidRPr="007431C8">
                    <w:rPr>
                      <w:color w:val="000000" w:themeColor="text1"/>
                    </w:rPr>
                    <w:t>ezynfekow</w:t>
                  </w:r>
                  <w:r>
                    <w:rPr>
                      <w:color w:val="000000" w:themeColor="text1"/>
                    </w:rPr>
                    <w:t>ać</w:t>
                  </w:r>
                  <w:bookmarkStart w:id="8" w:name="_Hlk39559607"/>
                  <w:r w:rsidR="00305264">
                    <w:rPr>
                      <w:color w:val="000000" w:themeColor="text1"/>
                    </w:rPr>
                    <w:t xml:space="preserve"> </w:t>
                  </w:r>
                  <w:r w:rsidRPr="007431C8">
                    <w:rPr>
                      <w:color w:val="000000" w:themeColor="text1"/>
                    </w:rPr>
                    <w:t>powierzchn</w:t>
                  </w:r>
                  <w:r>
                    <w:rPr>
                      <w:color w:val="000000" w:themeColor="text1"/>
                    </w:rPr>
                    <w:t>ie</w:t>
                  </w:r>
                  <w:r w:rsidRPr="007431C8">
                    <w:rPr>
                      <w:color w:val="000000" w:themeColor="text1"/>
                    </w:rPr>
                    <w:t xml:space="preserve">  dotykow</w:t>
                  </w:r>
                  <w:r>
                    <w:rPr>
                      <w:color w:val="000000" w:themeColor="text1"/>
                    </w:rPr>
                    <w:t>e</w:t>
                  </w:r>
                  <w:r w:rsidRPr="007431C8">
                    <w:rPr>
                      <w:color w:val="000000" w:themeColor="text1"/>
                    </w:rPr>
                    <w:t xml:space="preserve"> –taki</w:t>
                  </w:r>
                  <w:r>
                    <w:rPr>
                      <w:color w:val="000000" w:themeColor="text1"/>
                    </w:rPr>
                    <w:t>e</w:t>
                  </w:r>
                  <w:r w:rsidRPr="007431C8">
                    <w:rPr>
                      <w:color w:val="000000" w:themeColor="text1"/>
                    </w:rPr>
                    <w:t xml:space="preserve"> jak: poręcze, klamki, wyłączniki</w:t>
                  </w:r>
                  <w:r>
                    <w:rPr>
                      <w:color w:val="000000" w:themeColor="text1"/>
                    </w:rPr>
                    <w:t xml:space="preserve"> światła, gniazdka</w:t>
                  </w:r>
                  <w:r w:rsidRPr="007431C8">
                    <w:rPr>
                      <w:color w:val="000000" w:themeColor="text1"/>
                    </w:rPr>
                    <w:t xml:space="preserve">, klawiatury komputerów oraz </w:t>
                  </w:r>
                  <w:r>
                    <w:rPr>
                      <w:color w:val="000000" w:themeColor="text1"/>
                    </w:rPr>
                    <w:t xml:space="preserve">wszystkie </w:t>
                  </w:r>
                  <w:r w:rsidRPr="007431C8">
                    <w:rPr>
                      <w:color w:val="000000" w:themeColor="text1"/>
                    </w:rPr>
                    <w:t>powierzchni</w:t>
                  </w:r>
                  <w:r>
                    <w:rPr>
                      <w:color w:val="000000" w:themeColor="text1"/>
                    </w:rPr>
                    <w:t>e</w:t>
                  </w:r>
                  <w:r w:rsidRPr="007431C8">
                    <w:rPr>
                      <w:color w:val="000000" w:themeColor="text1"/>
                    </w:rPr>
                    <w:t xml:space="preserve"> płaski</w:t>
                  </w:r>
                  <w:r>
                    <w:rPr>
                      <w:color w:val="000000" w:themeColor="text1"/>
                    </w:rPr>
                    <w:t>e</w:t>
                  </w:r>
                  <w:r w:rsidRPr="007431C8">
                    <w:rPr>
                      <w:color w:val="000000" w:themeColor="text1"/>
                    </w:rPr>
                    <w:t>, w tym blat</w:t>
                  </w:r>
                  <w:r>
                    <w:rPr>
                      <w:color w:val="000000" w:themeColor="text1"/>
                    </w:rPr>
                    <w:t>y</w:t>
                  </w:r>
                  <w:r w:rsidRPr="007431C8">
                    <w:rPr>
                      <w:color w:val="000000" w:themeColor="text1"/>
                    </w:rPr>
                    <w:t xml:space="preserve"> w salach i w pomieszczeniach spożywania </w:t>
                  </w:r>
                  <w:bookmarkEnd w:id="7"/>
                  <w:r w:rsidRPr="007431C8">
                    <w:rPr>
                      <w:color w:val="000000" w:themeColor="text1"/>
                    </w:rPr>
                    <w:t>posiłków</w:t>
                  </w:r>
                  <w:bookmarkEnd w:id="8"/>
                  <w:r w:rsidRPr="007431C8">
                    <w:rPr>
                      <w:color w:val="000000" w:themeColor="text1"/>
                    </w:rPr>
                    <w:t>.</w:t>
                  </w:r>
                </w:p>
                <w:p w:rsidR="00332194" w:rsidRDefault="00332194" w:rsidP="00332194">
                  <w:pPr>
                    <w:pStyle w:val="Akapitzlist"/>
                    <w:spacing w:after="240" w:line="240" w:lineRule="auto"/>
                    <w:ind w:left="142"/>
                    <w:rPr>
                      <w:color w:val="000000" w:themeColor="text1"/>
                    </w:rPr>
                  </w:pPr>
                </w:p>
                <w:p w:rsidR="00D33F30" w:rsidRDefault="00D33F30" w:rsidP="0042014E">
                  <w:pPr>
                    <w:pStyle w:val="Akapitzlist"/>
                    <w:numPr>
                      <w:ilvl w:val="0"/>
                      <w:numId w:val="4"/>
                    </w:numPr>
                    <w:spacing w:after="240" w:line="240" w:lineRule="auto"/>
                    <w:ind w:left="142" w:hanging="153"/>
                    <w:rPr>
                      <w:color w:val="000000" w:themeColor="text1"/>
                    </w:rPr>
                  </w:pPr>
                  <w:r w:rsidRPr="000914B6">
                    <w:rPr>
                      <w:color w:val="000000" w:themeColor="text1"/>
                    </w:rPr>
                    <w:t xml:space="preserve">Rano, przed przyjściem dzieci, pracownicy </w:t>
                  </w:r>
                  <w:bookmarkStart w:id="9" w:name="_Hlk39570400"/>
                  <w:r w:rsidR="00164928" w:rsidRPr="000914B6">
                    <w:rPr>
                      <w:color w:val="000000" w:themeColor="text1"/>
                    </w:rPr>
                    <w:t xml:space="preserve">czyszczą z użyciem detergentu  </w:t>
                  </w:r>
                  <w:bookmarkEnd w:id="9"/>
                  <w:r w:rsidR="00164928" w:rsidRPr="000914B6">
                    <w:rPr>
                      <w:color w:val="000000" w:themeColor="text1"/>
                    </w:rPr>
                    <w:t xml:space="preserve">lub dezynfekują </w:t>
                  </w:r>
                  <w:r w:rsidR="00FB0662" w:rsidRPr="000914B6">
                    <w:rPr>
                      <w:color w:val="000000" w:themeColor="text1"/>
                    </w:rPr>
                    <w:t>sprzęt na placu zabaw</w:t>
                  </w:r>
                  <w:r w:rsidR="00305264">
                    <w:rPr>
                      <w:color w:val="000000" w:themeColor="text1"/>
                    </w:rPr>
                    <w:t>.</w:t>
                  </w:r>
                </w:p>
                <w:p w:rsidR="000914B6" w:rsidRPr="000914B6" w:rsidRDefault="000914B6" w:rsidP="000914B6">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zakończeniu procedury przyjmowania dzieci do przedszkola pracownicy obsługi bardzo dokładnie sprzątają i dezynfekują </w:t>
                  </w:r>
                  <w:r w:rsidR="00305264">
                    <w:rPr>
                      <w:color w:val="000000" w:themeColor="text1"/>
                    </w:rPr>
                    <w:t>wiatrołap</w:t>
                  </w:r>
                  <w:r>
                    <w:rPr>
                      <w:color w:val="000000" w:themeColor="text1"/>
                    </w:rPr>
                    <w:t>.</w:t>
                  </w:r>
                </w:p>
                <w:p w:rsidR="00D33F30" w:rsidRPr="00494526" w:rsidRDefault="00D33F30" w:rsidP="00494526">
                  <w:pPr>
                    <w:pStyle w:val="Akapitzlist"/>
                    <w:rPr>
                      <w:color w:val="000000" w:themeColor="text1"/>
                    </w:rPr>
                  </w:pPr>
                </w:p>
                <w:p w:rsidR="00916CD0" w:rsidRPr="00916CD0" w:rsidRDefault="00D33F30" w:rsidP="00416EB6">
                  <w:pPr>
                    <w:pStyle w:val="Akapitzlist"/>
                    <w:numPr>
                      <w:ilvl w:val="0"/>
                      <w:numId w:val="4"/>
                    </w:numPr>
                    <w:ind w:left="142" w:hanging="153"/>
                    <w:rPr>
                      <w:color w:val="000000" w:themeColor="text1"/>
                    </w:rPr>
                  </w:pPr>
                  <w:r w:rsidRPr="00916CD0">
                    <w:rPr>
                      <w:color w:val="000000" w:themeColor="text1"/>
                    </w:rPr>
                    <w:t>W czasie przerw w zajęciach z dziećmi, pracownicy obsługi zobowiązani są do  ciągłego dezynfekowania powierzchni dotykowych i płaskich</w:t>
                  </w:r>
                  <w:r w:rsidR="00D90062" w:rsidRPr="00916CD0">
                    <w:rPr>
                      <w:color w:val="000000" w:themeColor="text1"/>
                    </w:rPr>
                    <w:t xml:space="preserve"> w salach</w:t>
                  </w:r>
                  <w:r w:rsidRPr="00916CD0">
                    <w:rPr>
                      <w:color w:val="000000" w:themeColor="text1"/>
                    </w:rPr>
                    <w:t>.</w:t>
                  </w:r>
                  <w:r w:rsidR="00305264">
                    <w:rPr>
                      <w:color w:val="000000" w:themeColor="text1"/>
                    </w:rPr>
                    <w:t xml:space="preserve"> </w:t>
                  </w:r>
                  <w:r w:rsidR="00416EB6">
                    <w:rPr>
                      <w:color w:val="000000" w:themeColor="text1"/>
                    </w:rPr>
                    <w:t>Z</w:t>
                  </w:r>
                  <w:r w:rsidR="00916CD0" w:rsidRPr="00916CD0">
                    <w:rPr>
                      <w:color w:val="000000" w:themeColor="text1"/>
                    </w:rPr>
                    <w:t>abezpiecz</w:t>
                  </w:r>
                  <w:r w:rsidR="00416EB6">
                    <w:rPr>
                      <w:color w:val="000000" w:themeColor="text1"/>
                    </w:rPr>
                    <w:t xml:space="preserve">ają </w:t>
                  </w:r>
                  <w:r w:rsidR="00916CD0" w:rsidRPr="00916CD0">
                    <w:rPr>
                      <w:color w:val="000000" w:themeColor="text1"/>
                    </w:rPr>
                    <w:t xml:space="preserve">też bieżącą dezynfekcję toalet. </w:t>
                  </w:r>
                </w:p>
                <w:p w:rsidR="00D33F30" w:rsidRPr="00AD446E" w:rsidRDefault="00D33F30" w:rsidP="00AD446E">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Pr>
                      <w:color w:val="000000" w:themeColor="text1"/>
                    </w:rPr>
                    <w:t xml:space="preserve">Po wyjściu z przedszkola osoby z zewnątrz pracownicy </w:t>
                  </w:r>
                  <w:r w:rsidR="00947910">
                    <w:rPr>
                      <w:color w:val="000000" w:themeColor="text1"/>
                    </w:rPr>
                    <w:t>obsługi</w:t>
                  </w:r>
                  <w:r w:rsidR="00365A40">
                    <w:rPr>
                      <w:color w:val="000000" w:themeColor="text1"/>
                    </w:rPr>
                    <w:t xml:space="preserve"> przeprowadzają dezynfekcję powierzchni dotykowych </w:t>
                  </w:r>
                  <w:r w:rsidR="00DA74EB">
                    <w:rPr>
                      <w:color w:val="000000" w:themeColor="text1"/>
                    </w:rPr>
                    <w:t>w miejscach przebywania</w:t>
                  </w:r>
                  <w:r w:rsidR="00F44E25">
                    <w:rPr>
                      <w:color w:val="000000" w:themeColor="text1"/>
                    </w:rPr>
                    <w:t xml:space="preserve"> tej osoby takich jak poręcze, klamki, drzwi</w:t>
                  </w:r>
                  <w:r w:rsidR="007761F1">
                    <w:rPr>
                      <w:color w:val="000000" w:themeColor="text1"/>
                    </w:rPr>
                    <w:t>.</w:t>
                  </w:r>
                </w:p>
                <w:p w:rsidR="00746BF1" w:rsidRPr="00746BF1" w:rsidRDefault="00746BF1" w:rsidP="00746BF1">
                  <w:pPr>
                    <w:pStyle w:val="Akapitzlist"/>
                    <w:rPr>
                      <w:color w:val="000000" w:themeColor="text1"/>
                    </w:rPr>
                  </w:pPr>
                </w:p>
                <w:p w:rsidR="00D33F30" w:rsidRDefault="00D33F30" w:rsidP="00103203">
                  <w:pPr>
                    <w:pStyle w:val="Akapitzlist"/>
                    <w:numPr>
                      <w:ilvl w:val="0"/>
                      <w:numId w:val="4"/>
                    </w:numPr>
                    <w:ind w:left="142" w:hanging="153"/>
                    <w:rPr>
                      <w:color w:val="000000" w:themeColor="text1"/>
                    </w:rPr>
                  </w:pPr>
                  <w:r w:rsidRPr="007431C8">
                    <w:rPr>
                      <w:color w:val="000000" w:themeColor="text1"/>
                    </w:rPr>
                    <w:t xml:space="preserve">Dezynfekcja jest odnotowywana w arkuszach codziennego monitoringu prac porządkowych – zgodnie z </w:t>
                  </w:r>
                  <w:r w:rsidRPr="00DA74EB">
                    <w:rPr>
                      <w:b/>
                      <w:i/>
                      <w:color w:val="000000" w:themeColor="text1"/>
                    </w:rPr>
                    <w:t xml:space="preserve">załącznikiem </w:t>
                  </w:r>
                  <w:r w:rsidR="006958CD">
                    <w:rPr>
                      <w:b/>
                      <w:i/>
                      <w:color w:val="000000" w:themeColor="text1"/>
                    </w:rPr>
                    <w:t>a, b, c, d</w:t>
                  </w:r>
                </w:p>
                <w:p w:rsidR="00746BF1" w:rsidRPr="00746BF1" w:rsidRDefault="00746BF1" w:rsidP="00746BF1">
                  <w:pPr>
                    <w:pStyle w:val="Akapitzlist"/>
                    <w:rPr>
                      <w:color w:val="000000" w:themeColor="text1"/>
                    </w:rPr>
                  </w:pPr>
                </w:p>
                <w:p w:rsidR="00D33F30" w:rsidRPr="007431C8" w:rsidRDefault="00D33F30" w:rsidP="001158D1">
                  <w:pPr>
                    <w:pStyle w:val="Akapitzlist"/>
                    <w:numPr>
                      <w:ilvl w:val="0"/>
                      <w:numId w:val="4"/>
                    </w:numPr>
                    <w:ind w:left="142" w:hanging="295"/>
                    <w:rPr>
                      <w:color w:val="000000" w:themeColor="text1"/>
                    </w:rPr>
                  </w:pPr>
                  <w:r w:rsidRPr="007431C8">
                    <w:rPr>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v:textbox>
            <w10:wrap anchorx="margin"/>
          </v:roundrect>
        </w:pict>
      </w:r>
    </w:p>
    <w:p w:rsidR="00292487" w:rsidRDefault="00E47D5E" w:rsidP="00292487">
      <w:pPr>
        <w:tabs>
          <w:tab w:val="left" w:pos="5799"/>
        </w:tabs>
      </w:pPr>
      <w:r>
        <w:rPr>
          <w:noProof/>
        </w:rPr>
        <w:pict>
          <v:roundrect id="Prostokąt: zaokrąglone rogi 3834" o:spid="_x0000_s1045" style="position:absolute;margin-left:629.3pt;margin-top:.75pt;width:193.5pt;height:493.75pt;z-index:25168179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VOqAIAAEQFAAAOAAAAZHJzL2Uyb0RvYy54bWysVM1u2zAMvg/YOwi6r05cp2mNOkWQosOA&#10;ogvWDj0rsmwLlURNUn7ae9+sDzZKdtKf7TTMB5kUKVL8PlLnFzutyEY4L8FUdHw0okQYDrU0bUV/&#10;3l19OaXEB2ZqpsCIij4KTy9mnz+db20pcuhA1cIRDGJ8ubUV7UKwZZZ53gnN/BFYYdDYgNMsoOra&#10;rHZsi9G1yvLR6CTbgqutAy68x93L3khnKX7TCB6+N40XgaiK4t1CWl1aV3HNZuesbB2zneTDNdg/&#10;3EIzaTDpIdQlC4ysnfwjlJbcgYcmHHHQGTSN5CLVgNWMRx+que2YFakWBMfbA0z+/4XlN5ulI7Ku&#10;6PHpcUGJYRpZWuIdAzy8PIeSPDF4cC/PbeSPOGglSZ4I3Nb6Es/f2qUbNI9iRGHXOB3/WB/ZJbAf&#10;D2CLXSAcN/NiMi0myAlH28lxPp1OJ5GO7PW4dT58FaBJFCrqYG3qH0hpQpptrn3o/fd+MaUHJesr&#10;qVRSYhuJhXJkw7ABVu14yPDOSxmyxd7Np6N4G4Zd2CgWUNQWcfGmpYSpFtubB5dSvzvtXbs6ZCiK&#10;ab4oeqeO1aLPOxnht8/cu6c638WJRVwy3/VHkikeYaWWAUdESV3R0xhoH0mZaBWpyQcoIiM9B1EK&#10;u9UuUTs+i5Hi1grqR+TbQT8I3vIriXmvmQ9L5rDzEQGc5vAdl0YBwgKDREkH7ulv+9EfGxKtlGxx&#10;khCyX2vmBCXqm8FWPRsXRRy9pCDpOSrurWX11mLWegHI1RjfDcuTGP2D2ouNA32PQz+PWdHEDMfc&#10;PTmDsgj9hOOzwcV8ntxw3CwL1+bW8hg8QhcRv9vdM2eHBgvYmzewnzpWfmix3jeeNDBfB2hk6r9X&#10;XJHUqOCoJnqHZyW+BW/15PX6+M1+AwAA//8DAFBLAwQUAAYACAAAACEA5eX7dt8AAAALAQAADwAA&#10;AGRycy9kb3ducmV2LnhtbEyPQU/DMAyF70j8h8hI3FhKtVZdaTohJCaQdoAN7mlj2mqNU5JsK/8e&#10;7wQ3P/vp+XvVerajOKEPgyMF94sEBFLrzECdgo/9810BIkRNRo+OUMEPBljX11eVLo070zuedrET&#10;HEKh1Ar6GKdSytD2aHVYuAmJb1/OWx1Z+k4ar88cbkeZJkkurR6IP/R6wqce28PuaBV0Pl367eem&#10;eR2yefP9dmjD/mWr1O3N/PgAIuIc/8xwwWd0qJmpcUcyQYys06zI2ctTBuJiyJcZLxoFq1WRgKwr&#10;+b9D/QsAAP//AwBQSwECLQAUAAYACAAAACEAtoM4kv4AAADhAQAAEwAAAAAAAAAAAAAAAAAAAAAA&#10;W0NvbnRlbnRfVHlwZXNdLnhtbFBLAQItABQABgAIAAAAIQA4/SH/1gAAAJQBAAALAAAAAAAAAAAA&#10;AAAAAC8BAABfcmVscy8ucmVsc1BLAQItABQABgAIAAAAIQAeomVOqAIAAEQFAAAOAAAAAAAAAAAA&#10;AAAAAC4CAABkcnMvZTJvRG9jLnhtbFBLAQItABQABgAIAAAAIQDl5ft23wAAAAsBAAAPAAAAAAAA&#10;AAAAAAAAAAIFAABkcnMvZG93bnJldi54bWxQSwUGAAAAAAQABADzAAAADgYAAAAA&#10;" fillcolor="white [3212]" strokecolor="#2f528f" strokeweight="1pt">
            <v:stroke joinstyle="miter"/>
            <v:textbox>
              <w:txbxContent>
                <w:p w:rsidR="00D33F30" w:rsidRPr="00427F12" w:rsidRDefault="00BF2ACB" w:rsidP="00A8528D">
                  <w:pPr>
                    <w:spacing w:after="0" w:line="240" w:lineRule="auto"/>
                    <w:jc w:val="center"/>
                    <w:rPr>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D33F30" w:rsidRDefault="00D33F30" w:rsidP="004A08BE">
                  <w:pPr>
                    <w:pStyle w:val="Akapitzlist"/>
                    <w:numPr>
                      <w:ilvl w:val="0"/>
                      <w:numId w:val="4"/>
                    </w:numPr>
                    <w:ind w:left="142" w:hanging="153"/>
                    <w:rPr>
                      <w:color w:val="000000" w:themeColor="text1"/>
                    </w:rPr>
                  </w:pPr>
                  <w:r w:rsidRPr="00D3288C">
                    <w:rPr>
                      <w:color w:val="000000" w:themeColor="text1"/>
                    </w:rPr>
                    <w:t>Dyrektor  zapewnia personelowi opiekującemu się dziećmi i pozostałym pracownikom indywidualne środki ochrony osobistej — jednorazowe rękawiczki, maseczki na usta i nos, a także fartuchy z długim rękawem (do użycia w razie konieczności np. przy procedurze podejrzenia u dziecka zakażenia CVID 19 lub przy odbiorze dziecka z przedszkola).</w:t>
                  </w:r>
                </w:p>
                <w:p w:rsidR="005763B0" w:rsidRPr="00D3288C" w:rsidRDefault="005763B0" w:rsidP="005763B0">
                  <w:pPr>
                    <w:pStyle w:val="Akapitzlist"/>
                    <w:ind w:left="142"/>
                    <w:rPr>
                      <w:color w:val="000000" w:themeColor="text1"/>
                    </w:rPr>
                  </w:pPr>
                </w:p>
                <w:p w:rsidR="00D33F30" w:rsidRDefault="00D33F30" w:rsidP="00473D88">
                  <w:pPr>
                    <w:pStyle w:val="Akapitzlist"/>
                    <w:numPr>
                      <w:ilvl w:val="0"/>
                      <w:numId w:val="4"/>
                    </w:numPr>
                    <w:ind w:left="142" w:hanging="153"/>
                    <w:rPr>
                      <w:color w:val="000000" w:themeColor="text1"/>
                    </w:rPr>
                  </w:pPr>
                  <w:r w:rsidRPr="00D3288C">
                    <w:rPr>
                      <w:color w:val="000000" w:themeColor="text1"/>
                    </w:rPr>
                    <w:t xml:space="preserve"> Należy dopilnować, aby </w:t>
                  </w:r>
                  <w:r w:rsidR="00B07B8C">
                    <w:rPr>
                      <w:color w:val="000000" w:themeColor="text1"/>
                    </w:rPr>
                    <w:t xml:space="preserve">pracownicy </w:t>
                  </w:r>
                  <w:r w:rsidRPr="00D3288C">
                    <w:rPr>
                      <w:color w:val="000000" w:themeColor="text1"/>
                    </w:rPr>
                    <w:t>zakładali rękawiczki ochronne oraz zakrywali usta i nos</w:t>
                  </w:r>
                  <w:r w:rsidR="00B07B8C">
                    <w:rPr>
                      <w:color w:val="000000" w:themeColor="text1"/>
                    </w:rPr>
                    <w:t xml:space="preserve"> w kontaktach z osobami przychodzącymi z zewnątrz</w:t>
                  </w:r>
                  <w:r w:rsidR="00C62AB9">
                    <w:rPr>
                      <w:color w:val="000000" w:themeColor="text1"/>
                    </w:rPr>
                    <w:t>.</w:t>
                  </w:r>
                </w:p>
                <w:p w:rsidR="005763B0" w:rsidRPr="005763B0" w:rsidRDefault="005763B0" w:rsidP="005763B0">
                  <w:pPr>
                    <w:pStyle w:val="Akapitzlist"/>
                    <w:rPr>
                      <w:color w:val="000000" w:themeColor="text1"/>
                    </w:rPr>
                  </w:pPr>
                </w:p>
                <w:p w:rsidR="00C62AB9" w:rsidRDefault="00C62AB9" w:rsidP="00473D88">
                  <w:pPr>
                    <w:pStyle w:val="Akapitzlist"/>
                    <w:numPr>
                      <w:ilvl w:val="0"/>
                      <w:numId w:val="4"/>
                    </w:numPr>
                    <w:ind w:left="142" w:hanging="153"/>
                    <w:rPr>
                      <w:color w:val="000000" w:themeColor="text1"/>
                    </w:rPr>
                  </w:pPr>
                  <w:r>
                    <w:rPr>
                      <w:color w:val="000000" w:themeColor="text1"/>
                    </w:rPr>
                    <w:t xml:space="preserve">Wskazane jest, żeby pracownicy mieli </w:t>
                  </w:r>
                  <w:r w:rsidR="00752848">
                    <w:rPr>
                      <w:color w:val="000000" w:themeColor="text1"/>
                    </w:rPr>
                    <w:t xml:space="preserve">w przedszkolu </w:t>
                  </w:r>
                  <w:r>
                    <w:rPr>
                      <w:color w:val="000000" w:themeColor="text1"/>
                    </w:rPr>
                    <w:t>doda</w:t>
                  </w:r>
                  <w:r w:rsidR="005763B0">
                    <w:rPr>
                      <w:color w:val="000000" w:themeColor="text1"/>
                    </w:rPr>
                    <w:t>t</w:t>
                  </w:r>
                  <w:r>
                    <w:rPr>
                      <w:color w:val="000000" w:themeColor="text1"/>
                    </w:rPr>
                    <w:t>kowe</w:t>
                  </w:r>
                  <w:r w:rsidR="005763B0">
                    <w:rPr>
                      <w:color w:val="000000" w:themeColor="text1"/>
                    </w:rPr>
                    <w:t xml:space="preserve"> ubranie, które będzie można założyć w razie</w:t>
                  </w:r>
                  <w:r w:rsidR="00752848">
                    <w:rPr>
                      <w:color w:val="000000" w:themeColor="text1"/>
                    </w:rPr>
                    <w:t xml:space="preserve"> potrzeby , np. p</w:t>
                  </w:r>
                  <w:r w:rsidR="00BE0E8A">
                    <w:rPr>
                      <w:color w:val="000000" w:themeColor="text1"/>
                    </w:rPr>
                    <w:t>o</w:t>
                  </w:r>
                  <w:r w:rsidR="00752848">
                    <w:rPr>
                      <w:color w:val="000000" w:themeColor="text1"/>
                    </w:rPr>
                    <w:t xml:space="preserve"> bliskim kontakc</w:t>
                  </w:r>
                  <w:r w:rsidR="00FC6B4D">
                    <w:rPr>
                      <w:color w:val="000000" w:themeColor="text1"/>
                    </w:rPr>
                    <w:t>ie</w:t>
                  </w:r>
                  <w:r w:rsidR="00752848">
                    <w:rPr>
                      <w:color w:val="000000" w:themeColor="text1"/>
                    </w:rPr>
                    <w:t xml:space="preserve"> z dzieckiem</w:t>
                  </w:r>
                  <w:r w:rsidR="00DC4DFB">
                    <w:rPr>
                      <w:color w:val="000000" w:themeColor="text1"/>
                    </w:rPr>
                    <w:t>,</w:t>
                  </w:r>
                  <w:r w:rsidR="00752848">
                    <w:rPr>
                      <w:color w:val="000000" w:themeColor="text1"/>
                    </w:rPr>
                    <w:t xml:space="preserve"> które </w:t>
                  </w:r>
                  <w:r w:rsidR="00FC6B4D">
                    <w:rPr>
                      <w:color w:val="000000" w:themeColor="text1"/>
                    </w:rPr>
                    <w:t>płacze</w:t>
                  </w:r>
                  <w:r w:rsidR="00BE0E8A">
                    <w:rPr>
                      <w:color w:val="000000" w:themeColor="text1"/>
                    </w:rPr>
                    <w:t xml:space="preserve">. </w:t>
                  </w:r>
                </w:p>
                <w:p w:rsidR="00BE0E8A" w:rsidRPr="00BE0E8A" w:rsidRDefault="00BE0E8A" w:rsidP="00BE0E8A">
                  <w:pPr>
                    <w:pStyle w:val="Akapitzlist"/>
                    <w:rPr>
                      <w:color w:val="000000" w:themeColor="text1"/>
                    </w:rPr>
                  </w:pPr>
                </w:p>
                <w:p w:rsidR="00BE0E8A" w:rsidRPr="00D3288C" w:rsidRDefault="00BE0E8A" w:rsidP="00473D88">
                  <w:pPr>
                    <w:pStyle w:val="Akapitzlist"/>
                    <w:numPr>
                      <w:ilvl w:val="0"/>
                      <w:numId w:val="4"/>
                    </w:numPr>
                    <w:ind w:left="142" w:hanging="153"/>
                    <w:rPr>
                      <w:color w:val="000000" w:themeColor="text1"/>
                    </w:rPr>
                  </w:pPr>
                  <w:r w:rsidRPr="00BE0E8A">
                    <w:rPr>
                      <w:color w:val="000000" w:themeColor="text1"/>
                    </w:rPr>
                    <w:t>Wskazane jest codzienne p</w:t>
                  </w:r>
                  <w:r w:rsidR="00162B35">
                    <w:rPr>
                      <w:color w:val="000000" w:themeColor="text1"/>
                    </w:rPr>
                    <w:t>r</w:t>
                  </w:r>
                  <w:r w:rsidRPr="00BE0E8A">
                    <w:rPr>
                      <w:color w:val="000000" w:themeColor="text1"/>
                    </w:rPr>
                    <w:t xml:space="preserve">anie ubrań wykorzystywanych w pracy </w:t>
                  </w:r>
                  <w:r w:rsidR="00162B35">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page"/>
          </v:roundrect>
        </w:pict>
      </w:r>
      <w:r>
        <w:rPr>
          <w:noProof/>
        </w:rPr>
        <w:pict>
          <v:roundrect id="Prostokąt: zaokrąglone rogi 3833" o:spid="_x0000_s1046" style="position:absolute;margin-left:393.2pt;margin-top:1.15pt;width:182.5pt;height:493.35pt;z-index:2516797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XTqQIAAEQFAAAOAAAAZHJzL2Uyb0RvYy54bWysVMlu2zAQvRfoPxC8N7JlO3aEyIHhIEWB&#10;IDWaFDnTFCURITksSS/JPX+WD+uQkp2lPRX1gZ7RbJw3b3h+sdeKbIXzEkxJhycDSoThUEnTlPTn&#10;3dWXGSU+MFMxBUaU9FF4ejH//Ol8ZwuRQwuqEo5gEuOLnS1pG4ItsszzVmjmT8AKg8YanGYBVddk&#10;lWM7zK5Vlg8Gp9kOXGUdcOE9fr3sjHSe8te14OF7XXsRiCop3i2k06VzHc9sfs6KxjHbSt5fg/3D&#10;LTSTBoseU12ywMjGyT9SackdeKjDCQedQV1LLlIP2M1w8KGb25ZZkXpBcLw9wuT/X1p+s105IquS&#10;jmajESWGaZzSCu8Y4OHlORTkicGDe3lu4vyIg0aS5InA7awvMP7WrlyveRQjCvva6fiP/ZF9Avvx&#10;CLbYB8LxYz4aTmdnU0o42k7z08lkPInjyF7DrfPhqwBNolBSBxtT/cCRJqTZ9tqHzv/gF0t6ULK6&#10;kkolJdJILJUjW4YEWDfDvsI7L2XIDrmbTwfIEM6QhbViAUVtERdvGkqYapDePLhU+l20d836WGE8&#10;nubLcefUskp0dScD/B0qd+6pz3d5YhOXzLddSDLFEFZoGXBFlNQlncVEh0zKRKtIJO+hiBPpZhCl&#10;sF/v02jzFBI/raF6xHk76BbBW34lse4182HFHDIfEcBtDt/xqBUgLNBLlLTgnv72PfojIdFKyQ43&#10;CSH7tWFOUKK+GaTq2XA8jquXlPFkirch7q1l/dZiNnoJOKshvhuWJzH6B3UQawf6Hpd+EauiiRmO&#10;tbvh9MoydBuOzwYXi0Vyw3WzLFybW8tj8ghdRPxuf8+c7QkWkJs3cNg6VnygWOcbIw0sNgFqmfj3&#10;iisONSq4qmm8/bMS34K3evJ6ffzmvwEAAP//AwBQSwMEFAAGAAgAAAAhAPYQrILgAAAACgEAAA8A&#10;AABkcnMvZG93bnJldi54bWxMj0FPwkAQhe8m/ofNmHiTbStgKZ0SYyLRhIOC3Lft2DZ0Z+vuAvXf&#10;u5zk+Oa9vPdNvhp1L05kXWcYIZ5EIIgrU3fcIHztXh9SEM4rrlVvmBB+ycGquL3JVVabM3/Saesb&#10;EUrYZQqh9X7IpHRVS1q5iRmIg/dtrFY+SNvI2qpzKNe9TKJoLrXqOCy0aqCXlqrD9qgRGptM7Wa/&#10;Lt+72bj++ThUbve2Qby/G5+XIDyN/j8MF/yADkVgKs2Rayd6hKd0Pg1RhOQRxMWPZ3E4lAiLdBGB&#10;LHJ5/ULxBwAA//8DAFBLAQItABQABgAIAAAAIQC2gziS/gAAAOEBAAATAAAAAAAAAAAAAAAAAAAA&#10;AABbQ29udGVudF9UeXBlc10ueG1sUEsBAi0AFAAGAAgAAAAhADj9If/WAAAAlAEAAAsAAAAAAAAA&#10;AAAAAAAALwEAAF9yZWxzLy5yZWxzUEsBAi0AFAAGAAgAAAAhAAS/hdOpAgAARAUAAA4AAAAAAAAA&#10;AAAAAAAALgIAAGRycy9lMm9Eb2MueG1sUEsBAi0AFAAGAAgAAAAhAPYQrILgAAAACgEAAA8AAAAA&#10;AAAAAAAAAAAAAwUAAGRycy9kb3ducmV2LnhtbFBLBQYAAAAABAAEAPMAAAAQBgAAAAA=&#10;" fillcolor="white [3212]" strokecolor="#2f528f" strokeweight="1pt">
            <v:stroke joinstyle="miter"/>
            <v:textbox>
              <w:txbxContent>
                <w:p w:rsidR="00D33F30" w:rsidRPr="00E30ABD"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D33F30" w:rsidRDefault="00D33F30" w:rsidP="0031641F">
                  <w:pPr>
                    <w:pStyle w:val="Akapitzlist"/>
                    <w:numPr>
                      <w:ilvl w:val="0"/>
                      <w:numId w:val="11"/>
                    </w:numPr>
                    <w:spacing w:after="0" w:line="240" w:lineRule="auto"/>
                    <w:ind w:left="0" w:right="19" w:hanging="153"/>
                    <w:rPr>
                      <w:rFonts w:eastAsia="Calibri" w:cstheme="minorHAnsi"/>
                      <w:color w:val="000000"/>
                      <w:lang w:eastAsia="pl-PL"/>
                    </w:rPr>
                  </w:pPr>
                  <w:r w:rsidRPr="007431C8">
                    <w:rPr>
                      <w:rFonts w:eastAsia="Calibri" w:cstheme="minorHAnsi"/>
                      <w:color w:val="000000"/>
                      <w:lang w:eastAsia="pl-PL"/>
                    </w:rPr>
                    <w:t>Każdy pracownik przedszkola powinien regularnie i jak najczęściej, zgodnie z instrukcją, myć ręce wodą</w:t>
                  </w:r>
                  <w:r w:rsidR="008D0780">
                    <w:rPr>
                      <w:rFonts w:eastAsia="Calibri" w:cstheme="minorHAnsi"/>
                      <w:color w:val="000000"/>
                      <w:lang w:eastAsia="pl-PL"/>
                    </w:rPr>
                    <w:t xml:space="preserve"> </w:t>
                  </w:r>
                  <w:r w:rsidRPr="007431C8">
                    <w:rPr>
                      <w:rFonts w:eastAsia="Calibri" w:cstheme="minorHAnsi"/>
                      <w:color w:val="000000"/>
                      <w:lang w:eastAsia="pl-PL"/>
                    </w:rPr>
                    <w:t xml:space="preserve">z mydłem a następnie  dezynfekować je przygotowanym  płynem do dezynfekcji. </w:t>
                  </w:r>
                </w:p>
                <w:p w:rsidR="00416EB6" w:rsidRPr="007431C8" w:rsidRDefault="00416EB6" w:rsidP="00416EB6">
                  <w:pPr>
                    <w:pStyle w:val="Akapitzlist"/>
                    <w:spacing w:after="0" w:line="240" w:lineRule="auto"/>
                    <w:ind w:left="0" w:right="19"/>
                    <w:rPr>
                      <w:rFonts w:eastAsia="Calibri" w:cstheme="minorHAnsi"/>
                      <w:color w:val="000000"/>
                      <w:lang w:eastAsia="pl-PL"/>
                    </w:rPr>
                  </w:pPr>
                </w:p>
                <w:p w:rsidR="00D33F30" w:rsidRDefault="00D33F30" w:rsidP="00E30ABD">
                  <w:pPr>
                    <w:pStyle w:val="Akapitzlist"/>
                    <w:numPr>
                      <w:ilvl w:val="0"/>
                      <w:numId w:val="11"/>
                    </w:numPr>
                    <w:spacing w:after="128" w:line="226" w:lineRule="auto"/>
                    <w:ind w:left="0" w:right="19" w:hanging="153"/>
                    <w:rPr>
                      <w:rFonts w:eastAsia="Calibri" w:cstheme="minorHAnsi"/>
                      <w:color w:val="000000"/>
                      <w:lang w:eastAsia="pl-PL"/>
                    </w:rPr>
                  </w:pPr>
                  <w:r w:rsidRPr="007431C8">
                    <w:rPr>
                      <w:rFonts w:eastAsia="Calibri" w:cstheme="minorHAnsi"/>
                      <w:color w:val="000000"/>
                      <w:lang w:eastAsia="pl-PL"/>
                    </w:rPr>
                    <w:t>Opiekunowie grupy muszą dopilnować, aby także dzieci często i poprawnie myły ręce, szczególnie po przyjściu do przedszkola, przed jedzeniem, po powrocie ze świeżego powietrza, każdorazowo po skorzystaniu z toalety oraz w czasie przerw.</w:t>
                  </w:r>
                </w:p>
                <w:p w:rsidR="0058768F" w:rsidRPr="0058768F" w:rsidRDefault="0058768F" w:rsidP="0058768F">
                  <w:pPr>
                    <w:pStyle w:val="Akapitzlist"/>
                    <w:rPr>
                      <w:rFonts w:eastAsia="Calibri" w:cstheme="minorHAnsi"/>
                      <w:color w:val="000000"/>
                      <w:lang w:eastAsia="pl-PL"/>
                    </w:rPr>
                  </w:pPr>
                </w:p>
                <w:p w:rsidR="00D33F30" w:rsidRPr="007431C8" w:rsidRDefault="00D33F30" w:rsidP="00663771">
                  <w:pPr>
                    <w:pStyle w:val="Akapitzlist"/>
                    <w:numPr>
                      <w:ilvl w:val="0"/>
                      <w:numId w:val="11"/>
                    </w:numPr>
                    <w:spacing w:after="159" w:line="226" w:lineRule="auto"/>
                    <w:ind w:left="0" w:right="19" w:hanging="153"/>
                    <w:rPr>
                      <w:rFonts w:ascii="Calibri" w:eastAsia="Calibri" w:hAnsi="Calibri" w:cs="Calibri"/>
                      <w:color w:val="000000"/>
                      <w:lang w:eastAsia="pl-PL"/>
                    </w:rPr>
                  </w:pPr>
                  <w:r w:rsidRPr="007431C8">
                    <w:rPr>
                      <w:rFonts w:ascii="Calibri" w:eastAsia="Calibri" w:hAnsi="Calibri" w:cs="Calibri"/>
                      <w:color w:val="000000"/>
                      <w:lang w:eastAsia="pl-PL"/>
                    </w:rPr>
                    <w:t>Każdy dorosły, który wchodzi na teren przedszkola, w tym rodzic/opiekun dziecka musi  dokładnie, zgodnie z instrukcją</w:t>
                  </w:r>
                  <w:r w:rsidR="00ED1619">
                    <w:rPr>
                      <w:rFonts w:ascii="Calibri" w:eastAsia="Calibri" w:hAnsi="Calibri" w:cs="Calibri"/>
                      <w:color w:val="000000"/>
                      <w:lang w:eastAsia="pl-PL"/>
                    </w:rPr>
                    <w:t xml:space="preserve"> zdezynfekować ręce</w:t>
                  </w:r>
                  <w:r w:rsidRPr="007431C8">
                    <w:rPr>
                      <w:rFonts w:ascii="Calibri" w:eastAsia="Calibri" w:hAnsi="Calibri" w:cs="Calibri"/>
                      <w:color w:val="000000"/>
                      <w:lang w:eastAsia="pl-PL"/>
                    </w:rPr>
                    <w:t>. W tym celu należy umożliwić mu skorzystanie z płynu dezynfekującego umieszczonego przy wejściu oraz instrukcji. W widocznym miejscu należy także zamieścić informację o obligatoryjnym dezynfekowaniu rąk przez osoby dorosłe, wchodzące do przedszkola.</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margin"/>
          </v:roundrect>
        </w:pict>
      </w: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
        <w:br w:type="page"/>
      </w:r>
    </w:p>
    <w:p w:rsidR="008764E9" w:rsidRDefault="00E47D5E" w:rsidP="00292487">
      <w:pPr>
        <w:tabs>
          <w:tab w:val="left" w:pos="5799"/>
        </w:tabs>
      </w:pPr>
      <w:r>
        <w:rPr>
          <w:noProof/>
        </w:rPr>
        <w:lastRenderedPageBreak/>
        <w:pict>
          <v:roundrect id="Prostokąt: zaokrąglone rogi 18" o:spid="_x0000_s1047" style="position:absolute;margin-left:166pt;margin-top:1.75pt;width:509.9pt;height:30.3pt;z-index:25170227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ZDogIAAEAFAAAOAAAAZHJzL2Uyb0RvYy54bWysVMFu2zAMvQ/YPwi6r07SpMmMJkWQIsOA&#10;og3WDj0rsmwLlURNUmK39/5ZP2yU7LRpt9MwH2RSpEjxPVLnF61WZC+cl2DmdHgyoEQYDoU01Zz+&#10;vFt/mVHiAzMFU2DEnD4KTy8Wnz+dNzYXI6hBFcIRDGJ83tg5rUOweZZ5XgvN/AlYYdBYgtMsoOqq&#10;rHCswehaZaPB4CxrwBXWARfe4+5lZ6SLFL8sBQ83ZelFIGpO8W4hrS6t27hmi3OWV47ZWvL+Guwf&#10;bqGZNJj0NdQlC4zsnPwjlJbcgYcynHDQGZSl5CLVgNUMBx+qua2ZFakWBMfbV5j8/wvLr/cbR2SB&#10;3CFThmnkaIM3DPDw8hxy8sTgwb08V5E94qCSBP0QtMb6HM/e2o3rNY9iRKAtnY5/rI20CejHV6BF&#10;GwjHzbPxdDI9RT442k5nEyw9Bs3eTlvnwzcBmkRhTh3sTPED2Uwgs/2VD53/wS9m9KBksZZKJcVV&#10;25VyZM+Q+TV+q1Wf4p2bMqTB2kfTQbwNww4sFQsoaouYeFNRwlSFrc2DS7nfnfbHScbj6Wg17pxq&#10;Vogu9WSA3yFz554KfRcnVnHJfN0dSaZ4hOVaBhwPJfWczmKgQyRlolWkBu+xiIx0HEQptNs20Toa&#10;xkhxawvFI3LtoBsCb/laYt4r5sOGOex6RAAnOdzgUipAWKCXKKnBPf1tP/pjM6KVkganCCH7tWNO&#10;UKK+G2zTr8PxOI5dUsaT6QgVd2zZHlvMTq8A6Rrim2F5EqN/UAexdKDvceCXMSuamOGYuyOnV1ah&#10;m258MrhYLpMbjppl4crcWh6DR+gi4nftPXO277CAvXkNh4lj+Yce63zjSQPLXYBSpgZ8wxVJjQqO&#10;aaK3f1LiO3CsJ6+3h2/xGwAA//8DAFBLAwQUAAYACAAAACEA/f26y9sAAAAGAQAADwAAAGRycy9k&#10;b3ducmV2LnhtbEyPMU/DMBSEdyT+g/WQ2KjTICoa4lQQgcTC0MLA+BI/kkD8HNmum/x73AnG053u&#10;vit3sxlFJOcHywrWqwwEcWv1wJ2Cj/eXm3sQPiBrHC2TgoU87KrLixILbU+8p3gInUgl7AtU0Icw&#10;FVL6tieDfmUn4uR9WWcwJOk6qR2eUrkZZZ5lG2lw4LTQ40R1T+3P4WgUfMbmab/cufrtmfy8UB3x&#10;9TsqdX01Pz6ACDSHvzCc8RM6VImpsUfWXowK0pGgIL8FcTaz9TYdaRRs8i3IqpT/8atfAAAA//8D&#10;AFBLAQItABQABgAIAAAAIQC2gziS/gAAAOEBAAATAAAAAAAAAAAAAAAAAAAAAABbQ29udGVudF9U&#10;eXBlc10ueG1sUEsBAi0AFAAGAAgAAAAhADj9If/WAAAAlAEAAAsAAAAAAAAAAAAAAAAALwEAAF9y&#10;ZWxzLy5yZWxzUEsBAi0AFAAGAAgAAAAhAMa51kOiAgAAQAUAAA4AAAAAAAAAAAAAAAAALgIAAGRy&#10;cy9lMm9Eb2MueG1sUEsBAi0AFAAGAAgAAAAhAP39usvbAAAABgEAAA8AAAAAAAAAAAAAAAAA/AQA&#10;AGRycy9kb3ducmV2LnhtbFBLBQYAAAAABAAEAPMAAAAEBgAAAAA=&#10;" fillcolor="#ffc" strokecolor="#2f528f" strokeweight="1pt">
            <v:stroke joinstyle="miter"/>
            <v:textbox>
              <w:txbxContent>
                <w:p w:rsidR="0007415E" w:rsidRPr="00BF2ACB" w:rsidRDefault="00BF2ACB" w:rsidP="0007415E">
                  <w:pPr>
                    <w:spacing w:after="0" w:line="240" w:lineRule="auto"/>
                    <w:jc w:val="center"/>
                    <w:rPr>
                      <w:rFonts w:cstheme="minorHAnsi"/>
                      <w:b/>
                      <w:bCs/>
                      <w:color w:val="000000" w:themeColor="text1"/>
                      <w:sz w:val="24"/>
                      <w:szCs w:val="24"/>
                    </w:rPr>
                  </w:pPr>
                  <w:r w:rsidRPr="00BF2ACB">
                    <w:rPr>
                      <w:rFonts w:cstheme="minorHAnsi"/>
                      <w:b/>
                      <w:bCs/>
                      <w:color w:val="000000" w:themeColor="text1"/>
                      <w:sz w:val="24"/>
                      <w:szCs w:val="24"/>
                    </w:rPr>
                    <w:t>E</w:t>
                  </w:r>
                  <w:r w:rsidR="0007415E" w:rsidRPr="00BF2ACB">
                    <w:rPr>
                      <w:rFonts w:cstheme="minorHAnsi"/>
                      <w:b/>
                      <w:bCs/>
                      <w:color w:val="000000" w:themeColor="text1"/>
                      <w:sz w:val="24"/>
                      <w:szCs w:val="24"/>
                    </w:rPr>
                    <w:t>.</w:t>
                  </w:r>
                  <w:r w:rsidR="00DA74EB">
                    <w:rPr>
                      <w:rFonts w:cstheme="minorHAnsi"/>
                      <w:b/>
                      <w:bCs/>
                      <w:color w:val="000000" w:themeColor="text1"/>
                      <w:sz w:val="24"/>
                      <w:szCs w:val="24"/>
                    </w:rPr>
                    <w:t xml:space="preserve"> </w:t>
                  </w:r>
                  <w:r w:rsidRPr="00BF2ACB">
                    <w:rPr>
                      <w:rFonts w:cstheme="minorHAnsi"/>
                      <w:b/>
                      <w:bCs/>
                      <w:sz w:val="24"/>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v:textbox>
            <w10:wrap anchorx="page"/>
          </v:roundrect>
        </w:pict>
      </w:r>
    </w:p>
    <w:p w:rsidR="002C7FDA" w:rsidRPr="002C7FDA" w:rsidRDefault="002C7FDA" w:rsidP="002C7FDA"/>
    <w:p w:rsidR="002C7FDA" w:rsidRPr="002C7FDA" w:rsidRDefault="002C7FDA" w:rsidP="002C7FDA"/>
    <w:p w:rsidR="002C7FDA" w:rsidRPr="002C7FDA" w:rsidRDefault="002C7FDA" w:rsidP="002C7FDA"/>
    <w:p w:rsidR="002C7FDA" w:rsidRPr="002C7FDA" w:rsidRDefault="00E47D5E" w:rsidP="002C7FDA">
      <w:pPr>
        <w:tabs>
          <w:tab w:val="center" w:pos="4298"/>
        </w:tabs>
        <w:spacing w:after="333" w:line="226" w:lineRule="auto"/>
        <w:rPr>
          <w:rFonts w:ascii="Calibri" w:eastAsia="Calibri" w:hAnsi="Calibri" w:cs="Calibri"/>
          <w:color w:val="000000"/>
          <w:sz w:val="24"/>
          <w:lang w:eastAsia="pl-PL"/>
        </w:rPr>
      </w:pPr>
      <w:r w:rsidRPr="00E47D5E">
        <w:rPr>
          <w:noProof/>
        </w:rPr>
        <w:pict>
          <v:roundrect id="Prostokąt: zaokrąglone rogi 24" o:spid="_x0000_s1048" style="position:absolute;margin-left:396.55pt;margin-top:7pt;width:233.4pt;height:414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h9rgIAAFEFAAAOAAAAZHJzL2Uyb0RvYy54bWysVEtv2zAMvg/YfxB0X50YTtMadYogRYYB&#10;RRssHXpWZNkWKouapMRJ7/1n/WGj5Dz62GmYDzIpvj+SurretopshHUSdEGHZwNKhOZQSl0X9NfD&#10;/NsFJc4zXTIFWhR0Jxy9nnz9ctWZXKTQgCqFJehEu7wzBW28N3mSON6IlrkzMEKjsALbMo+srZPS&#10;sg69typJB4PzpANbGgtcOIe3N72QTqL/qhLc31eVE56ogmJuPp42nqtwJpMrlteWmUbyfRrsH7Jo&#10;mdQY9OjqhnlG1lZ+ctVKbsFB5c84tAlUleQi1oDVDAcfqlk2zIhYC4LjzBEm9//c8rvNwhJZFjTN&#10;KNGsxR4tMEMPT68vPifPDJ7s60sdukcs1JKgHoLWGZej7dIs7J5zSAYEtpVtwx9rI9sI9O4ItNh6&#10;wvEyvTzPhhfYD46yUToaXwxiK5KTubHOfxfQkkAU1MJalz+xnRFltrl1HuOi/kEvhHSgZDmXSkVm&#10;52bKkg3DzuPAlNBRopjzeFnQefxCIejinZnSpMNBTseYEeEMR7JSzCPZGgTJ6ZoSpmqcde5tzOWd&#10;tbP16hg1y8bpLOuVGlaKPpfRAL9D5F79cxahqhvmmt4khggmLG+lx31Rsi0oYnbypHSQijjxe2xC&#10;i/qmBMpvV9u+z2nwFK5WUO6w+Rb6rXCGzyXGvUWQFsziGiACuNr+Ho9KAcICe4qSBuzz3+6DPk4n&#10;SinpcK0Qst9rZgVi/0Pj3F4OsyzsYWSy0ThFxr6VrN5K9LqdAfZviI+I4ZEM+l4dyMpC+4gvwDRE&#10;RRHTHGP3zdkzM9+vO74hXEynUQ13zzB/q5eGB+cBuoD4w/aRWbOfOI/DegeHFWT5h5nrdYOlhuna&#10;QyXjQJ5wxaYGBvc2tnf/xoSH4S0ftU4v4eQPAAAA//8DAFBLAwQUAAYACAAAACEAJYv5Ot8AAAAL&#10;AQAADwAAAGRycy9kb3ducmV2LnhtbEyPwU7DMBBE70j8g7VI3KjTtEAT4lSoCHriQFtxduNtHBGv&#10;Q+yk4e/ZnuA4mtHMm2I9uVaM2IfGk4L5LAGBVHnTUK3gsH+9W4EIUZPRrSdU8IMB1uX1VaFz48/0&#10;geMu1oJLKORagY2xy6UMlUWnw8x3SOydfO90ZNnX0vT6zOWulWmSPEinG+IFqzvcWKy+doPjkXeq&#10;hu8Tvcn99nMz1odFfLFbpW5vpucnEBGn+BeGCz6jQ8lMRz+QCaJV8Jgt5hxlY8mfLoH0PstAHBWs&#10;lmkCsizk/w/lLwAAAP//AwBQSwECLQAUAAYACAAAACEAtoM4kv4AAADhAQAAEwAAAAAAAAAAAAAA&#10;AAAAAAAAW0NvbnRlbnRfVHlwZXNdLnhtbFBLAQItABQABgAIAAAAIQA4/SH/1gAAAJQBAAALAAAA&#10;AAAAAAAAAAAAAC8BAABfcmVscy8ucmVsc1BLAQItABQABgAIAAAAIQC5UHh9rgIAAFEFAAAOAAAA&#10;AAAAAAAAAAAAAC4CAABkcnMvZTJvRG9jLnhtbFBLAQItABQABgAIAAAAIQAli/k63wAAAAsBAAAP&#10;AAAAAAAAAAAAAAAAAAgFAABkcnMvZG93bnJldi54bWxQSwUGAAAAAAQABADzAAAAFAY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E2. Wydawanie posiłków</w:t>
                  </w:r>
                </w:p>
                <w:p w:rsidR="00012C3B" w:rsidRDefault="00012C3B" w:rsidP="00287732">
                  <w:pPr>
                    <w:spacing w:after="0" w:line="240" w:lineRule="auto"/>
                    <w:jc w:val="center"/>
                  </w:pPr>
                </w:p>
                <w:p w:rsidR="0023448F" w:rsidRPr="00D250FB" w:rsidRDefault="0023448F" w:rsidP="00287732">
                  <w:pPr>
                    <w:pStyle w:val="Akapitzlist"/>
                    <w:numPr>
                      <w:ilvl w:val="0"/>
                      <w:numId w:val="4"/>
                    </w:numPr>
                    <w:ind w:left="0" w:hanging="153"/>
                    <w:rPr>
                      <w:color w:val="000000" w:themeColor="text1"/>
                    </w:rPr>
                  </w:pPr>
                  <w:r w:rsidRPr="00012C3B">
                    <w:rPr>
                      <w:color w:val="000000" w:themeColor="text1"/>
                    </w:rPr>
                    <w:t xml:space="preserve">Wydawanie i </w:t>
                  </w:r>
                  <w:r w:rsidR="00D02452" w:rsidRPr="00012C3B">
                    <w:rPr>
                      <w:rFonts w:cstheme="minorHAnsi"/>
                      <w:color w:val="000000" w:themeColor="text1"/>
                    </w:rPr>
                    <w:t>korzystanie z posiłków musi być bezpieczne</w:t>
                  </w:r>
                  <w:r w:rsidRPr="00012C3B">
                    <w:rPr>
                      <w:rFonts w:cstheme="minorHAnsi"/>
                      <w:color w:val="000000" w:themeColor="text1"/>
                    </w:rPr>
                    <w:t xml:space="preserve"> – musi odbywać się </w:t>
                  </w:r>
                  <w:r w:rsidR="00D02452" w:rsidRPr="00012C3B">
                    <w:rPr>
                      <w:rFonts w:cstheme="minorHAnsi"/>
                      <w:color w:val="000000" w:themeColor="text1"/>
                    </w:rPr>
                    <w:t>w miejscach do tego przeznaczonych</w:t>
                  </w:r>
                  <w:r w:rsidR="00880FD9" w:rsidRPr="00012C3B">
                    <w:rPr>
                      <w:rFonts w:cstheme="minorHAnsi"/>
                      <w:color w:val="000000" w:themeColor="text1"/>
                    </w:rPr>
                    <w:t xml:space="preserve"> (stoliki w salach)</w:t>
                  </w:r>
                  <w:r w:rsidR="00D250FB">
                    <w:rPr>
                      <w:rFonts w:cstheme="minorHAnsi"/>
                      <w:color w:val="000000" w:themeColor="text1"/>
                    </w:rPr>
                    <w:t>.</w:t>
                  </w:r>
                </w:p>
                <w:p w:rsidR="00D250FB" w:rsidRPr="00012C3B" w:rsidRDefault="00D250FB" w:rsidP="00D250FB">
                  <w:pPr>
                    <w:pStyle w:val="Akapitzlist"/>
                    <w:ind w:left="0"/>
                    <w:rPr>
                      <w:color w:val="000000" w:themeColor="text1"/>
                    </w:rPr>
                  </w:pPr>
                </w:p>
                <w:p w:rsidR="00314902" w:rsidRPr="00314902" w:rsidRDefault="00BF4D1E" w:rsidP="00287732">
                  <w:pPr>
                    <w:pStyle w:val="Akapitzlist"/>
                    <w:numPr>
                      <w:ilvl w:val="0"/>
                      <w:numId w:val="4"/>
                    </w:numPr>
                    <w:ind w:left="0" w:hanging="153"/>
                    <w:rPr>
                      <w:color w:val="000000" w:themeColor="text1"/>
                      <w:sz w:val="20"/>
                      <w:szCs w:val="20"/>
                    </w:rPr>
                  </w:pPr>
                  <w:r>
                    <w:rPr>
                      <w:color w:val="000000" w:themeColor="text1"/>
                    </w:rPr>
                    <w:t>P</w:t>
                  </w:r>
                  <w:r w:rsidR="00880FD9" w:rsidRPr="00D722D2">
                    <w:rPr>
                      <w:color w:val="000000" w:themeColor="text1"/>
                    </w:rPr>
                    <w:t xml:space="preserve">rzed </w:t>
                  </w:r>
                  <w:r>
                    <w:rPr>
                      <w:color w:val="000000" w:themeColor="text1"/>
                    </w:rPr>
                    <w:t>i po posiłkach w</w:t>
                  </w:r>
                  <w:r w:rsidR="00314902">
                    <w:rPr>
                      <w:color w:val="000000" w:themeColor="text1"/>
                    </w:rPr>
                    <w:t xml:space="preserve"> każdej grupie musi odbywać się </w:t>
                  </w:r>
                  <w:r w:rsidR="00D02452" w:rsidRPr="00D722D2">
                    <w:rPr>
                      <w:rFonts w:cstheme="minorHAnsi"/>
                      <w:color w:val="000000" w:themeColor="text1"/>
                    </w:rPr>
                    <w:t>czyszczenie blatów stołów i poręczy krzeseł</w:t>
                  </w:r>
                  <w:r w:rsidR="005F4C11">
                    <w:rPr>
                      <w:rFonts w:cstheme="minorHAnsi"/>
                      <w:color w:val="000000" w:themeColor="text1"/>
                    </w:rPr>
                    <w:t>.</w:t>
                  </w:r>
                </w:p>
                <w:p w:rsidR="00314902" w:rsidRPr="00314902" w:rsidRDefault="00314902" w:rsidP="00314902">
                  <w:pPr>
                    <w:pStyle w:val="Akapitzlist"/>
                    <w:rPr>
                      <w:rFonts w:cstheme="minorHAnsi"/>
                      <w:color w:val="000000" w:themeColor="text1"/>
                    </w:rPr>
                  </w:pPr>
                </w:p>
                <w:p w:rsidR="00287732" w:rsidRDefault="00BF3A43" w:rsidP="00287732">
                  <w:pPr>
                    <w:pStyle w:val="Akapitzlist"/>
                    <w:numPr>
                      <w:ilvl w:val="0"/>
                      <w:numId w:val="4"/>
                    </w:numPr>
                    <w:ind w:left="0" w:hanging="153"/>
                    <w:rPr>
                      <w:color w:val="000000" w:themeColor="text1"/>
                      <w:sz w:val="20"/>
                      <w:szCs w:val="20"/>
                    </w:rPr>
                  </w:pPr>
                  <w:bookmarkStart w:id="10" w:name="_Hlk39570458"/>
                  <w:r>
                    <w:rPr>
                      <w:rFonts w:cstheme="minorHAnsi"/>
                      <w:color w:val="000000" w:themeColor="text1"/>
                    </w:rPr>
                    <w:t>N</w:t>
                  </w:r>
                  <w:r w:rsidR="00D02452" w:rsidRPr="00D722D2">
                    <w:rPr>
                      <w:rFonts w:cstheme="minorHAnsi"/>
                      <w:color w:val="000000" w:themeColor="text1"/>
                    </w:rPr>
                    <w:t>aczynia</w:t>
                  </w:r>
                  <w:r>
                    <w:rPr>
                      <w:rFonts w:cstheme="minorHAnsi"/>
                      <w:color w:val="000000" w:themeColor="text1"/>
                    </w:rPr>
                    <w:t xml:space="preserve"> wielokrotnego</w:t>
                  </w:r>
                  <w:r w:rsidR="000C2907">
                    <w:rPr>
                      <w:rFonts w:cstheme="minorHAnsi"/>
                      <w:color w:val="000000" w:themeColor="text1"/>
                    </w:rPr>
                    <w:t xml:space="preserve"> użytku</w:t>
                  </w:r>
                  <w:r w:rsidR="00D02452" w:rsidRPr="00D722D2">
                    <w:rPr>
                      <w:rFonts w:cstheme="minorHAnsi"/>
                      <w:color w:val="000000" w:themeColor="text1"/>
                    </w:rPr>
                    <w:t xml:space="preserve"> i sztućce należy myć w zmywarce z dodatkiem detergentu, w temperaturze minimum 60</w:t>
                  </w:r>
                  <m:oMath>
                    <m:r>
                      <w:rPr>
                        <w:rFonts w:ascii="Cambria Math" w:hAnsi="Cambria Math" w:cstheme="minorHAnsi"/>
                        <w:color w:val="000000" w:themeColor="text1"/>
                      </w:rPr>
                      <m:t>°</m:t>
                    </m:r>
                  </m:oMath>
                  <w:r w:rsidR="00D02452" w:rsidRPr="00D722D2">
                    <w:rPr>
                      <w:rFonts w:cstheme="minorHAnsi"/>
                      <w:color w:val="000000" w:themeColor="text1"/>
                    </w:rPr>
                    <w:t>C lub je wyparzać</w:t>
                  </w:r>
                  <w:r w:rsidR="00D02452" w:rsidRPr="00D722D2">
                    <w:rPr>
                      <w:color w:val="000000" w:themeColor="text1"/>
                      <w:sz w:val="20"/>
                      <w:szCs w:val="20"/>
                    </w:rPr>
                    <w:t>.</w:t>
                  </w:r>
                </w:p>
                <w:bookmarkEnd w:id="10"/>
                <w:p w:rsidR="00E06257" w:rsidRPr="00E06257" w:rsidRDefault="00E06257" w:rsidP="00E06257">
                  <w:pPr>
                    <w:pStyle w:val="Akapitzlist"/>
                    <w:rPr>
                      <w:color w:val="000000" w:themeColor="text1"/>
                      <w:sz w:val="20"/>
                      <w:szCs w:val="20"/>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w:r>
      <w:r w:rsidRPr="00E47D5E">
        <w:rPr>
          <w:noProof/>
        </w:rPr>
        <w:pict>
          <v:roundrect id="Prostokąt: zaokrąglone rogi 25" o:spid="_x0000_s1049" style="position:absolute;margin-left:639.9pt;margin-top:4.8pt;width:143.2pt;height:414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RfrwIAAFEFAAAOAAAAZHJzL2Uyb0RvYy54bWysVM1u2zAMvg/YOwi6r06ypMmMOkWQIsOA&#10;og3WDj0rsmwLlURNUuKk975ZH2yUnJ/+7DTMB5kUKZL6PlIXl1utyEY4L8EUtH/Wo0QYDqU0dUF/&#10;3S++TCjxgZmSKTCioDvh6eX086eL1uZiAA2oUjiCQYzPW1vQJgSbZ5nnjdDMn4EVBo0VOM0Cqq7O&#10;SsdajK5VNuj1zrMWXGkdcOE97l51RjpN8atK8HBbVV4EogqKtYW0urSu4ppNL1heO2YbyfdlsH+o&#10;QjNpMOkx1BULjKyd/BBKS+7AQxXOOOgMqkpyke6At+n33t3mrmFWpLsgON4eYfL/Lyy/2SwdkWVB&#10;ByNKDNPI0RIrDPD48hxy8sTg0b0815E94qCWBP0QtNb6HM/e2aXbax7FiMC2cjr+8W5km4DeHYEW&#10;20A4bvYn/cn5EPngaBsNRuNJL1GRnY5b58N3AZpEoaAO1qb8iXQmlNnm2gfMi/4Hv5jSg5LlQiqV&#10;lJ2fK0c2DJnHhimhpUQxH3CzoIv0xYtgiDfHlCEtFjgYY0WEM2zJSrGAorYIkjc1JUzV2Os8uFTL&#10;m9Pe1atj1uFwPJgPO6eGlaKrZdTD75C5c/9YRbzVFfNNdySliEdYrmXAeVFSFxQxO0VSJlpF6vg9&#10;NpGijpQohe1q2/H8NUaKWysod0i+g24qvOULiXmvEaQlczgGiACOdrjFpVKAsMBeoqQB9/S3/eiP&#10;3YlWSlocK4Ts95o5gdj/MNi33/rDyHtIynA0HqDiXltWry1mreeA/PXxEbE8idE/qINYOdAP+ALM&#10;YlY0McMxd0fOXpmHbtzxDeFiNktuOHuWhWtzZ3kMHqGLiN9vH5iz+44L2Kw3cBhBlr/ruc43njQw&#10;WweoZGrIE65IalRwbhO9+zcmPgyv9eR1egmnfwAAAP//AwBQSwMEFAAGAAgAAAAhADYUzdnfAAAA&#10;CwEAAA8AAABkcnMvZG93bnJldi54bWxMj8FOwzAQRO9I/IO1SNyoQyrSNsSpUBH0xIG24uzG2zgi&#10;XofYScPfsz2V42hGM2+K9eRaMWIfGk8KHmcJCKTKm4ZqBYf928MSRIiajG49oYJfDLAub28KnRt/&#10;pk8cd7EWXEIh1wpsjF0uZagsOh1mvkNi7+R7pyPLvpam12cud61MkySTTjfEC1Z3uLFYfe8GxyMf&#10;VA0/J3qX++3XZqwP8/hqt0rd300vzyAiTvEahgs+o0PJTEc/kAmiZZ0uVsweFawyEJfAU5alII4K&#10;lvNFBrIs5P8P5R8AAAD//wMAUEsBAi0AFAAGAAgAAAAhALaDOJL+AAAA4QEAABMAAAAAAAAAAAAA&#10;AAAAAAAAAFtDb250ZW50X1R5cGVzXS54bWxQSwECLQAUAAYACAAAACEAOP0h/9YAAACUAQAACwAA&#10;AAAAAAAAAAAAAAAvAQAAX3JlbHMvLnJlbHNQSwECLQAUAAYACAAAACEAidQUX68CAABRBQAADgAA&#10;AAAAAAAAAAAAAAAuAgAAZHJzL2Uyb0RvYy54bWxQSwECLQAUAAYACAAAACEANhTN2d8AAAALAQAA&#10;DwAAAAAAAAAAAAAAAAAJBQAAZHJzL2Rvd25yZXYueG1sUEsFBgAAAAAEAAQA8wAAABUGA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r w:rsidRPr="00932DE8">
                    <w:rPr>
                      <w:b/>
                      <w:bCs/>
                      <w:color w:val="000000" w:themeColor="text1"/>
                      <w:sz w:val="24"/>
                      <w:szCs w:val="24"/>
                    </w:rPr>
                    <w:t xml:space="preserve">E3. Inne </w:t>
                  </w:r>
                  <w:r w:rsidR="00AD2568" w:rsidRPr="00932DE8">
                    <w:rPr>
                      <w:b/>
                      <w:bCs/>
                      <w:color w:val="000000" w:themeColor="text1"/>
                      <w:sz w:val="24"/>
                      <w:szCs w:val="24"/>
                    </w:rPr>
                    <w:t xml:space="preserve">postanowienia </w:t>
                  </w:r>
                </w:p>
                <w:p w:rsidR="00AD2568" w:rsidRDefault="00AD2568" w:rsidP="00287732">
                  <w:pPr>
                    <w:spacing w:after="0" w:line="240" w:lineRule="auto"/>
                    <w:jc w:val="center"/>
                  </w:pPr>
                </w:p>
                <w:p w:rsidR="00F35685" w:rsidRDefault="00AD2568" w:rsidP="00287732">
                  <w:pPr>
                    <w:pStyle w:val="Akapitzlist"/>
                    <w:numPr>
                      <w:ilvl w:val="0"/>
                      <w:numId w:val="4"/>
                    </w:numPr>
                    <w:ind w:left="0" w:hanging="153"/>
                    <w:rPr>
                      <w:color w:val="000000" w:themeColor="text1"/>
                    </w:rPr>
                  </w:pPr>
                  <w:r w:rsidRPr="00AD2568">
                    <w:rPr>
                      <w:color w:val="000000" w:themeColor="text1"/>
                    </w:rPr>
                    <w:t>Należy korzy</w:t>
                  </w:r>
                  <w:r w:rsidR="00F86ED5">
                    <w:rPr>
                      <w:color w:val="000000" w:themeColor="text1"/>
                    </w:rPr>
                    <w:t xml:space="preserve">stać z  </w:t>
                  </w:r>
                  <w:r w:rsidRPr="00AD2568">
                    <w:rPr>
                      <w:color w:val="000000" w:themeColor="text1"/>
                    </w:rPr>
                    <w:t xml:space="preserve">dystrybutorów </w:t>
                  </w:r>
                  <w:r w:rsidR="00F86ED5">
                    <w:rPr>
                      <w:color w:val="000000" w:themeColor="text1"/>
                    </w:rPr>
                    <w:t xml:space="preserve">wody </w:t>
                  </w:r>
                  <w:r w:rsidRPr="00AD2568">
                    <w:rPr>
                      <w:color w:val="000000" w:themeColor="text1"/>
                    </w:rPr>
                    <w:t>pod nadzorem opiekuna</w:t>
                  </w:r>
                  <w:r w:rsidR="00F86ED5">
                    <w:rPr>
                      <w:color w:val="000000" w:themeColor="text1"/>
                    </w:rPr>
                    <w:t>, wykorzystując do tego celu naczynia jednorazowego użytku.</w:t>
                  </w:r>
                </w:p>
                <w:p w:rsidR="00C4529C" w:rsidRPr="00C4529C" w:rsidRDefault="00C4529C" w:rsidP="00C4529C">
                  <w:pPr>
                    <w:pStyle w:val="Akapitzlist"/>
                    <w:rPr>
                      <w:color w:val="000000" w:themeColor="text1"/>
                    </w:rPr>
                  </w:pPr>
                </w:p>
                <w:p w:rsidR="00287732" w:rsidRDefault="00287732"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612CBB" w:rsidRDefault="00612CB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w:r>
      <w:r w:rsidRPr="00E47D5E">
        <w:rPr>
          <w:noProof/>
        </w:rPr>
        <w:pict>
          <v:roundrect id="Prostokąt: zaokrąglone rogi 19" o:spid="_x0000_s1050" style="position:absolute;margin-left:14.9pt;margin-top:2.45pt;width:374.75pt;height:419.45pt;z-index:25170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VrgIAAFEFAAAOAAAAZHJzL2Uyb0RvYy54bWysVMlu2zAQvRfoPxC8N7JdOY6FyIHhwEWB&#10;IDHqFDnTFCURoTgsSVt27vmzfFiHlOws7amoDtQMZ+O8WS6v9o0iO2GdBJ3T4dmAEqE5FFJXOf15&#10;v/xyQYnzTBdMgRY5PQhHr2afP122JhMjqEEVwhJ0ol3WmpzW3pssSRyvRcPcGRihUViCbZhH1lZJ&#10;YVmL3huVjAaD86QFWxgLXDiHt9edkM6i/7IU3N+VpROeqJzi23w8bTw34UxmlyyrLDO15P0z2D+8&#10;omFSY9CTq2vmGdla+YerRnILDkp/xqFJoCwlFzEHzGY4+JDNumZGxFwQHGdOMLn/55bf7laWyAJr&#10;N6VEswZrtMIXenh8efYZeWLwaF+eq1A9YqGSBPUQtNa4DG3XZmV7ziEZENiXtgl/zI3sI9CHE9Bi&#10;7wnHy3Qyno6/jijhKEPifDocBq/Jq7mxzn8T0JBA5NTCVhc/sJwRZba7cb7TP+qFkA6ULJZSqcgc&#10;3EJZsmNYeWyYAlpKFHMeL3O6jF8f8p2Z0qRFMEaTAbYLZ9iSpWIeycYgSE5XlDBVYa9zb+Nb3lk7&#10;W21OUdN0MlqknVLNCtG9ZTzA7xi5U4+Jv/MTsrpmru5MoiiYsKyRHudFySanF8HR0ZPSQSpix/fY&#10;hBJ1RQmU32/2sc6jNHgKVxsoDlh8C91UOMOXEuPeIEgrZnEMEAEcbX+HR6kAYYGeoqQG+/S3+6CP&#10;3YlSSlocK4Ts15ZZgdh/19i302GahjmMTDqejJCxbyWbtxK9bRaA9RviEjE8kkHfqyNZWmgecAPM&#10;Q1QUMc0xdlecnln4btxxh3Axn0c1nD3D/I1eGx6cB+gC4vf7B2ZN33Eem/UWjiPIsg891+kGSw3z&#10;rYdSxoZ8xRWLGhic21jefseExfCWj1qvm3D2GwAA//8DAFBLAwQUAAYACAAAACEATmudUN0AAAAI&#10;AQAADwAAAGRycy9kb3ducmV2LnhtbEyPwU7DMBBE70j8g7VI3KhDU9EkxKlQEfTEgbbi7MbbOCJe&#10;h9hJw9+znOA4mtHMm3Izu05MOITWk4L7RQICqfampUbB8fByl4EIUZPRnSdU8I0BNtX1VakL4y/0&#10;jtM+NoJLKBRagY2xL6QMtUWnw8L3SOyd/eB0ZDk00gz6wuWuk8skeZBOt8QLVve4tVh/7kfHI29U&#10;j19nepWH3cd2ao5pfLY7pW5v5qdHEBHn+BeGX3xGh4qZTn4kE0SnYJkzeVSwykGwvV7nKYiTgmyV&#10;ZiCrUv4/UP0AAAD//wMAUEsBAi0AFAAGAAgAAAAhALaDOJL+AAAA4QEAABMAAAAAAAAAAAAAAAAA&#10;AAAAAFtDb250ZW50X1R5cGVzXS54bWxQSwECLQAUAAYACAAAACEAOP0h/9YAAACUAQAACwAAAAAA&#10;AAAAAAAAAAAvAQAAX3JlbHMvLnJlbHNQSwECLQAUAAYACAAAACEAYme0la4CAABRBQAADgAAAAAA&#10;AAAAAAAAAAAuAgAAZHJzL2Uyb0RvYy54bWxQSwECLQAUAAYACAAAACEATmudUN0AAAAIAQAADwAA&#10;AAAAAAAAAAAAAAAIBQAAZHJzL2Rvd25yZXYueG1sUEsFBgAAAAAEAAQA8wAAABIGAAAAAA==&#10;" fillcolor="window" strokecolor="#2f528f" strokeweight="1pt">
            <v:stroke joinstyle="miter"/>
            <v:textbox>
              <w:txbxContent>
                <w:p w:rsidR="00287732" w:rsidRDefault="005F42F4" w:rsidP="00287732">
                  <w:pPr>
                    <w:spacing w:after="0" w:line="240" w:lineRule="auto"/>
                    <w:jc w:val="center"/>
                    <w:rPr>
                      <w:b/>
                      <w:bCs/>
                      <w:color w:val="000000" w:themeColor="text1"/>
                      <w:sz w:val="24"/>
                      <w:szCs w:val="24"/>
                    </w:rPr>
                  </w:pPr>
                  <w:r w:rsidRPr="00932DE8">
                    <w:rPr>
                      <w:b/>
                      <w:bCs/>
                      <w:color w:val="000000" w:themeColor="text1"/>
                      <w:sz w:val="24"/>
                      <w:szCs w:val="24"/>
                    </w:rPr>
                    <w:t>E1. Stołówka</w:t>
                  </w:r>
                </w:p>
                <w:p w:rsidR="00801D06" w:rsidRPr="00932DE8" w:rsidRDefault="00801D06" w:rsidP="00287732">
                  <w:pPr>
                    <w:spacing w:after="0" w:line="240" w:lineRule="auto"/>
                    <w:jc w:val="center"/>
                    <w:rPr>
                      <w:b/>
                      <w:bCs/>
                      <w:color w:val="000000" w:themeColor="text1"/>
                      <w:sz w:val="24"/>
                      <w:szCs w:val="24"/>
                    </w:rPr>
                  </w:pPr>
                </w:p>
                <w:p w:rsidR="00287732" w:rsidRDefault="001E5BCB" w:rsidP="00817E7F">
                  <w:pPr>
                    <w:pStyle w:val="Akapitzlist"/>
                    <w:ind w:left="0"/>
                    <w:rPr>
                      <w:rFonts w:ascii="Calibri" w:eastAsia="Calibri" w:hAnsi="Calibri" w:cs="Calibri"/>
                      <w:color w:val="000000"/>
                      <w:lang w:eastAsia="pl-PL"/>
                    </w:rPr>
                  </w:pPr>
                  <w:r w:rsidRPr="002C7FDA">
                    <w:rPr>
                      <w:rFonts w:ascii="Calibri" w:eastAsia="Calibri" w:hAnsi="Calibri" w:cs="Calibri"/>
                      <w:color w:val="000000"/>
                      <w:lang w:eastAsia="pl-PL"/>
                    </w:rPr>
                    <w:t>Przy organizacji żywienia (kuchnia</w:t>
                  </w:r>
                  <w:r w:rsidR="00932DE8">
                    <w:rPr>
                      <w:rFonts w:ascii="Calibri" w:eastAsia="Calibri" w:hAnsi="Calibri" w:cs="Calibri"/>
                      <w:color w:val="000000"/>
                      <w:lang w:eastAsia="pl-PL"/>
                    </w:rPr>
                    <w:t xml:space="preserve"> w przedszkolu</w:t>
                  </w:r>
                  <w:r w:rsidRPr="002C7FDA">
                    <w:rPr>
                      <w:rFonts w:ascii="Calibri" w:eastAsia="Calibri" w:hAnsi="Calibri" w:cs="Calibri"/>
                      <w:color w:val="000000"/>
                      <w:lang w:eastAsia="pl-PL"/>
                    </w:rPr>
                    <w:t xml:space="preserve">), obok warunków higienicznych wymaganych przepisami prawa odnoszących się do funkcjonowania żywienia zbiorowego, </w:t>
                  </w:r>
                  <w:r w:rsidRPr="002C7FDA">
                    <w:rPr>
                      <w:rFonts w:ascii="Calibri" w:eastAsia="Calibri" w:hAnsi="Calibri" w:cs="Calibri"/>
                      <w:noProof/>
                      <w:color w:val="000000"/>
                      <w:lang w:eastAsia="pl-PL"/>
                    </w:rPr>
                    <w:drawing>
                      <wp:inline distT="0" distB="0" distL="0" distR="0">
                        <wp:extent cx="3047" cy="3049"/>
                        <wp:effectExtent l="0" t="0" r="0" b="0"/>
                        <wp:docPr id="27" name="Picture 6274"/>
                        <wp:cNvGraphicFramePr/>
                        <a:graphic xmlns:a="http://schemas.openxmlformats.org/drawingml/2006/main">
                          <a:graphicData uri="http://schemas.openxmlformats.org/drawingml/2006/picture">
                            <pic:pic xmlns:pic="http://schemas.openxmlformats.org/drawingml/2006/picture">
                              <pic:nvPicPr>
                                <pic:cNvPr id="6274" name="Picture 6274"/>
                                <pic:cNvPicPr/>
                              </pic:nvPicPr>
                              <pic:blipFill>
                                <a:blip r:embed="rId8"/>
                                <a:stretch>
                                  <a:fillRect/>
                                </a:stretch>
                              </pic:blipFill>
                              <pic:spPr>
                                <a:xfrm>
                                  <a:off x="0" y="0"/>
                                  <a:ext cx="3047" cy="3049"/>
                                </a:xfrm>
                                <a:prstGeom prst="rect">
                                  <a:avLst/>
                                </a:prstGeom>
                              </pic:spPr>
                            </pic:pic>
                          </a:graphicData>
                        </a:graphic>
                      </wp:inline>
                    </w:drawing>
                  </w:r>
                  <w:r w:rsidRPr="002C7FDA">
                    <w:rPr>
                      <w:rFonts w:ascii="Calibri" w:eastAsia="Calibri" w:hAnsi="Calibri" w:cs="Calibri"/>
                      <w:color w:val="000000"/>
                      <w:lang w:eastAsia="pl-PL"/>
                    </w:rPr>
                    <w:t xml:space="preserve">dodatkowo </w:t>
                  </w:r>
                  <w:r w:rsidR="0069127C">
                    <w:rPr>
                      <w:rFonts w:ascii="Calibri" w:eastAsia="Calibri" w:hAnsi="Calibri" w:cs="Calibri"/>
                      <w:color w:val="000000"/>
                      <w:lang w:eastAsia="pl-PL"/>
                    </w:rPr>
                    <w:t xml:space="preserve">musi </w:t>
                  </w:r>
                  <w:r w:rsidRPr="002C7FDA">
                    <w:rPr>
                      <w:rFonts w:ascii="Calibri" w:eastAsia="Calibri" w:hAnsi="Calibri" w:cs="Calibri"/>
                      <w:color w:val="000000"/>
                      <w:lang w:eastAsia="pl-PL"/>
                    </w:rPr>
                    <w:t>wprowadzić zasady szczególnej ostrożności dotyczące zabezpieczenia epidemiologicznego pracowników</w:t>
                  </w:r>
                  <w:r w:rsidR="00801D06">
                    <w:rPr>
                      <w:rFonts w:ascii="Calibri" w:eastAsia="Calibri" w:hAnsi="Calibri" w:cs="Calibri"/>
                      <w:color w:val="000000"/>
                      <w:lang w:eastAsia="pl-PL"/>
                    </w:rPr>
                    <w:t>.</w:t>
                  </w:r>
                </w:p>
                <w:p w:rsidR="00801D06" w:rsidRPr="00EC2B63" w:rsidRDefault="00801D06" w:rsidP="00817E7F">
                  <w:pPr>
                    <w:pStyle w:val="Akapitzlist"/>
                    <w:ind w:left="0"/>
                    <w:rPr>
                      <w:color w:val="000000" w:themeColor="text1"/>
                      <w:sz w:val="20"/>
                      <w:szCs w:val="20"/>
                    </w:rPr>
                  </w:pPr>
                </w:p>
                <w:p w:rsidR="00E63FAC" w:rsidRDefault="00A53DB4" w:rsidP="00287732">
                  <w:pPr>
                    <w:pStyle w:val="Akapitzlist"/>
                    <w:numPr>
                      <w:ilvl w:val="0"/>
                      <w:numId w:val="4"/>
                    </w:numPr>
                    <w:ind w:left="0" w:hanging="153"/>
                    <w:rPr>
                      <w:color w:val="000000" w:themeColor="text1"/>
                    </w:rPr>
                  </w:pPr>
                  <w:r w:rsidRPr="00A53DB4">
                    <w:rPr>
                      <w:color w:val="000000" w:themeColor="text1"/>
                    </w:rPr>
                    <w:t xml:space="preserve">Odległość miedzy stanowiskami pracy </w:t>
                  </w:r>
                  <w:r w:rsidR="008A4EC8">
                    <w:rPr>
                      <w:color w:val="000000" w:themeColor="text1"/>
                    </w:rPr>
                    <w:t xml:space="preserve">powinna wynosić </w:t>
                  </w:r>
                  <w:r>
                    <w:rPr>
                      <w:color w:val="000000" w:themeColor="text1"/>
                    </w:rPr>
                    <w:t>1, 5 m</w:t>
                  </w:r>
                  <w:r w:rsidR="00E63FAC">
                    <w:rPr>
                      <w:color w:val="000000" w:themeColor="text1"/>
                    </w:rPr>
                    <w:t xml:space="preserve">, a jeżeli to niemożliwe – </w:t>
                  </w:r>
                  <w:r w:rsidR="008A4EC8">
                    <w:rPr>
                      <w:color w:val="000000" w:themeColor="text1"/>
                    </w:rPr>
                    <w:t>pr</w:t>
                  </w:r>
                  <w:r w:rsidR="00801D06">
                    <w:rPr>
                      <w:color w:val="000000" w:themeColor="text1"/>
                    </w:rPr>
                    <w:t>a</w:t>
                  </w:r>
                  <w:r w:rsidR="008A4EC8">
                    <w:rPr>
                      <w:color w:val="000000" w:themeColor="text1"/>
                    </w:rPr>
                    <w:t xml:space="preserve">cownicy powinni </w:t>
                  </w:r>
                  <w:r w:rsidR="00801D06">
                    <w:rPr>
                      <w:color w:val="000000" w:themeColor="text1"/>
                    </w:rPr>
                    <w:t xml:space="preserve">używać </w:t>
                  </w:r>
                  <w:r w:rsidR="00E63FAC">
                    <w:rPr>
                      <w:color w:val="000000" w:themeColor="text1"/>
                    </w:rPr>
                    <w:t>środk</w:t>
                  </w:r>
                  <w:r w:rsidR="00801D06">
                    <w:rPr>
                      <w:color w:val="000000" w:themeColor="text1"/>
                    </w:rPr>
                    <w:t>ów</w:t>
                  </w:r>
                  <w:r w:rsidR="00E63FAC">
                    <w:rPr>
                      <w:color w:val="000000" w:themeColor="text1"/>
                    </w:rPr>
                    <w:t xml:space="preserve"> ochrony osobistej (masecz</w:t>
                  </w:r>
                  <w:r w:rsidR="00801D06">
                    <w:rPr>
                      <w:color w:val="000000" w:themeColor="text1"/>
                    </w:rPr>
                    <w:t>e</w:t>
                  </w:r>
                  <w:r w:rsidR="00E63FAC">
                    <w:rPr>
                      <w:color w:val="000000" w:themeColor="text1"/>
                    </w:rPr>
                    <w:t>k</w:t>
                  </w:r>
                  <w:r w:rsidR="00801D06">
                    <w:rPr>
                      <w:color w:val="000000" w:themeColor="text1"/>
                    </w:rPr>
                    <w:t>,</w:t>
                  </w:r>
                  <w:r w:rsidR="008A4EC8">
                    <w:rPr>
                      <w:color w:val="000000" w:themeColor="text1"/>
                    </w:rPr>
                    <w:t xml:space="preserve"> jednorazow</w:t>
                  </w:r>
                  <w:r w:rsidR="00801D06">
                    <w:rPr>
                      <w:color w:val="000000" w:themeColor="text1"/>
                    </w:rPr>
                    <w:t>ych</w:t>
                  </w:r>
                  <w:r w:rsidR="008A4EC8">
                    <w:rPr>
                      <w:color w:val="000000" w:themeColor="text1"/>
                    </w:rPr>
                    <w:t>, fartuch</w:t>
                  </w:r>
                  <w:r w:rsidR="00801D06">
                    <w:rPr>
                      <w:color w:val="000000" w:themeColor="text1"/>
                    </w:rPr>
                    <w:t>ów</w:t>
                  </w:r>
                  <w:r w:rsidR="00E63FAC">
                    <w:rPr>
                      <w:color w:val="000000" w:themeColor="text1"/>
                    </w:rPr>
                    <w:t>)</w:t>
                  </w:r>
                  <w:r w:rsidR="00801D06">
                    <w:rPr>
                      <w:color w:val="000000" w:themeColor="text1"/>
                    </w:rPr>
                    <w:t>.</w:t>
                  </w:r>
                </w:p>
                <w:p w:rsidR="009826D0" w:rsidRDefault="009826D0" w:rsidP="009826D0">
                  <w:pPr>
                    <w:pStyle w:val="Akapitzlist"/>
                    <w:ind w:left="0"/>
                    <w:rPr>
                      <w:color w:val="000000" w:themeColor="text1"/>
                    </w:rPr>
                  </w:pPr>
                </w:p>
                <w:p w:rsidR="00DD307A" w:rsidRDefault="00DD307A" w:rsidP="00287732">
                  <w:pPr>
                    <w:pStyle w:val="Akapitzlist"/>
                    <w:numPr>
                      <w:ilvl w:val="0"/>
                      <w:numId w:val="4"/>
                    </w:numPr>
                    <w:ind w:left="0" w:hanging="153"/>
                    <w:rPr>
                      <w:color w:val="000000" w:themeColor="text1"/>
                    </w:rPr>
                  </w:pPr>
                  <w:r>
                    <w:rPr>
                      <w:color w:val="000000" w:themeColor="text1"/>
                    </w:rPr>
                    <w:t>Przy</w:t>
                  </w:r>
                  <w:r w:rsidR="0022467D">
                    <w:rPr>
                      <w:color w:val="000000" w:themeColor="text1"/>
                    </w:rPr>
                    <w:t xml:space="preserve">gotowywanie </w:t>
                  </w:r>
                  <w:r>
                    <w:rPr>
                      <w:color w:val="000000" w:themeColor="text1"/>
                    </w:rPr>
                    <w:t>posiłk</w:t>
                  </w:r>
                  <w:r w:rsidR="0022467D">
                    <w:rPr>
                      <w:color w:val="000000" w:themeColor="text1"/>
                    </w:rPr>
                    <w:t>ów</w:t>
                  </w:r>
                  <w:r>
                    <w:rPr>
                      <w:color w:val="000000" w:themeColor="text1"/>
                    </w:rPr>
                    <w:t xml:space="preserve"> odbywa się w </w:t>
                  </w:r>
                  <w:r w:rsidR="0058053F">
                    <w:rPr>
                      <w:color w:val="000000" w:themeColor="text1"/>
                    </w:rPr>
                    <w:t>rękawicach jednorazowych</w:t>
                  </w:r>
                  <w:r w:rsidR="009826D0">
                    <w:rPr>
                      <w:color w:val="000000" w:themeColor="text1"/>
                    </w:rPr>
                    <w:t>.</w:t>
                  </w:r>
                </w:p>
                <w:p w:rsidR="00CB3E35" w:rsidRDefault="00CB3E35" w:rsidP="00CB3E35">
                  <w:pPr>
                    <w:pStyle w:val="Akapitzlist"/>
                    <w:ind w:left="0"/>
                    <w:rPr>
                      <w:color w:val="000000" w:themeColor="text1"/>
                    </w:rPr>
                  </w:pPr>
                </w:p>
                <w:p w:rsidR="00AD7169" w:rsidRDefault="0069127C" w:rsidP="00287732">
                  <w:pPr>
                    <w:pStyle w:val="Akapitzlist"/>
                    <w:numPr>
                      <w:ilvl w:val="0"/>
                      <w:numId w:val="4"/>
                    </w:numPr>
                    <w:ind w:left="0" w:hanging="153"/>
                    <w:rPr>
                      <w:color w:val="000000" w:themeColor="text1"/>
                    </w:rPr>
                  </w:pPr>
                  <w:r w:rsidRPr="0069127C">
                    <w:rPr>
                      <w:color w:val="000000" w:themeColor="text1"/>
                    </w:rPr>
                    <w:t>Szczególną uwagę należy zwrócić na utrzymanie wysokiej higieny, mycia i dezynfe</w:t>
                  </w:r>
                  <w:r w:rsidR="00CB3E35">
                    <w:rPr>
                      <w:color w:val="000000" w:themeColor="text1"/>
                    </w:rPr>
                    <w:t>k</w:t>
                  </w:r>
                  <w:r w:rsidRPr="0069127C">
                    <w:rPr>
                      <w:color w:val="000000" w:themeColor="text1"/>
                    </w:rPr>
                    <w:t>cji stanowis</w:t>
                  </w:r>
                  <w:r w:rsidR="00CB3E35">
                    <w:rPr>
                      <w:color w:val="000000" w:themeColor="text1"/>
                    </w:rPr>
                    <w:t>k</w:t>
                  </w:r>
                  <w:r w:rsidRPr="0069127C">
                    <w:rPr>
                      <w:color w:val="000000" w:themeColor="text1"/>
                    </w:rPr>
                    <w:t xml:space="preserve"> pracy, opakowań produktów, sprzętu kuchennego, naczyń stołowych oraz sztućców</w:t>
                  </w:r>
                  <w:r w:rsidR="0037349B">
                    <w:rPr>
                      <w:color w:val="000000" w:themeColor="text1"/>
                    </w:rPr>
                    <w:t xml:space="preserve">. </w:t>
                  </w:r>
                </w:p>
                <w:p w:rsidR="00AD7169" w:rsidRPr="00AD7169" w:rsidRDefault="00AD7169" w:rsidP="00AD7169">
                  <w:pPr>
                    <w:pStyle w:val="Akapitzlist"/>
                    <w:rPr>
                      <w:color w:val="000000" w:themeColor="text1"/>
                    </w:rPr>
                  </w:pPr>
                </w:p>
                <w:p w:rsidR="0069127C" w:rsidRDefault="0037349B" w:rsidP="00287732">
                  <w:pPr>
                    <w:pStyle w:val="Akapitzlist"/>
                    <w:numPr>
                      <w:ilvl w:val="0"/>
                      <w:numId w:val="4"/>
                    </w:numPr>
                    <w:ind w:left="0" w:hanging="153"/>
                    <w:rPr>
                      <w:color w:val="000000" w:themeColor="text1"/>
                    </w:rPr>
                  </w:pPr>
                  <w:r>
                    <w:rPr>
                      <w:color w:val="000000" w:themeColor="text1"/>
                    </w:rPr>
                    <w:t>P</w:t>
                  </w:r>
                  <w:r w:rsidR="00AF34FB">
                    <w:rPr>
                      <w:color w:val="000000" w:themeColor="text1"/>
                    </w:rPr>
                    <w:t>o zakończeniu każdej czynności</w:t>
                  </w:r>
                  <w:r w:rsidR="00E03B01">
                    <w:rPr>
                      <w:color w:val="000000" w:themeColor="text1"/>
                    </w:rPr>
                    <w:t xml:space="preserve"> związanej z przygotowywanie</w:t>
                  </w:r>
                  <w:r w:rsidR="00B33386">
                    <w:rPr>
                      <w:color w:val="000000" w:themeColor="text1"/>
                    </w:rPr>
                    <w:t>m</w:t>
                  </w:r>
                  <w:r w:rsidR="00E03B01">
                    <w:rPr>
                      <w:color w:val="000000" w:themeColor="text1"/>
                    </w:rPr>
                    <w:t xml:space="preserve"> posiłku </w:t>
                  </w:r>
                  <w:r w:rsidR="00AF34FB">
                    <w:rPr>
                      <w:color w:val="000000" w:themeColor="text1"/>
                    </w:rPr>
                    <w:t>należy myć ręce</w:t>
                  </w:r>
                  <w:r w:rsidR="00896DA8">
                    <w:rPr>
                      <w:color w:val="000000" w:themeColor="text1"/>
                    </w:rPr>
                    <w:t xml:space="preserve">, </w:t>
                  </w:r>
                  <w:r w:rsidR="00162B35">
                    <w:rPr>
                      <w:color w:val="000000" w:themeColor="text1"/>
                    </w:rPr>
                    <w:t>czyś</w:t>
                  </w:r>
                  <w:r w:rsidR="002D74B6" w:rsidRPr="002D74B6">
                    <w:rPr>
                      <w:color w:val="000000" w:themeColor="text1"/>
                    </w:rPr>
                    <w:t>c</w:t>
                  </w:r>
                  <w:r w:rsidR="002D74B6">
                    <w:rPr>
                      <w:color w:val="000000" w:themeColor="text1"/>
                    </w:rPr>
                    <w:t>ić</w:t>
                  </w:r>
                  <w:r w:rsidR="002D74B6" w:rsidRPr="002D74B6">
                    <w:rPr>
                      <w:color w:val="000000" w:themeColor="text1"/>
                    </w:rPr>
                    <w:t xml:space="preserve"> z użyciem detergentu </w:t>
                  </w:r>
                  <w:r w:rsidR="002D74B6">
                    <w:rPr>
                      <w:color w:val="000000" w:themeColor="text1"/>
                    </w:rPr>
                    <w:t xml:space="preserve">oraz </w:t>
                  </w:r>
                  <w:r w:rsidR="00AF34FB">
                    <w:rPr>
                      <w:color w:val="000000" w:themeColor="text1"/>
                    </w:rPr>
                    <w:t xml:space="preserve">dezynfekować </w:t>
                  </w:r>
                  <w:r>
                    <w:rPr>
                      <w:color w:val="000000" w:themeColor="text1"/>
                    </w:rPr>
                    <w:t xml:space="preserve">wykorzystywane </w:t>
                  </w:r>
                  <w:r w:rsidR="00AF34FB">
                    <w:rPr>
                      <w:color w:val="000000" w:themeColor="text1"/>
                    </w:rPr>
                    <w:t>powier</w:t>
                  </w:r>
                  <w:r>
                    <w:rPr>
                      <w:color w:val="000000" w:themeColor="text1"/>
                    </w:rPr>
                    <w:t>zchnie płaskie</w:t>
                  </w:r>
                  <w:r w:rsidR="00162B35">
                    <w:rPr>
                      <w:color w:val="000000" w:themeColor="text1"/>
                    </w:rPr>
                    <w:t xml:space="preserve"> </w:t>
                  </w:r>
                  <w:r w:rsidR="002D74B6">
                    <w:rPr>
                      <w:color w:val="000000" w:themeColor="text1"/>
                    </w:rPr>
                    <w:t xml:space="preserve">i </w:t>
                  </w:r>
                  <w:r w:rsidR="00896DA8">
                    <w:rPr>
                      <w:color w:val="000000" w:themeColor="text1"/>
                    </w:rPr>
                    <w:t>sprzęt kuchenny</w:t>
                  </w:r>
                  <w:r w:rsidR="002D74B6">
                    <w:rPr>
                      <w:color w:val="000000" w:themeColor="text1"/>
                    </w:rPr>
                    <w:t>.</w:t>
                  </w:r>
                </w:p>
                <w:p w:rsidR="001A53A0" w:rsidRPr="001A53A0" w:rsidRDefault="001A53A0" w:rsidP="001A53A0">
                  <w:pPr>
                    <w:pStyle w:val="Akapitzlist"/>
                    <w:rPr>
                      <w:color w:val="000000" w:themeColor="text1"/>
                    </w:rPr>
                  </w:pPr>
                </w:p>
                <w:p w:rsidR="001A53A0" w:rsidRDefault="007F474B" w:rsidP="001A53A0">
                  <w:pPr>
                    <w:pStyle w:val="Akapitzlist"/>
                    <w:numPr>
                      <w:ilvl w:val="0"/>
                      <w:numId w:val="4"/>
                    </w:numPr>
                    <w:ind w:left="0" w:hanging="153"/>
                    <w:rPr>
                      <w:color w:val="000000" w:themeColor="text1"/>
                      <w:sz w:val="20"/>
                      <w:szCs w:val="20"/>
                    </w:rPr>
                  </w:pPr>
                  <w:r>
                    <w:rPr>
                      <w:rFonts w:cstheme="minorHAnsi"/>
                      <w:color w:val="000000" w:themeColor="text1"/>
                    </w:rPr>
                    <w:t>N</w:t>
                  </w:r>
                  <w:r w:rsidR="001A53A0" w:rsidRPr="00D722D2">
                    <w:rPr>
                      <w:rFonts w:cstheme="minorHAnsi"/>
                      <w:color w:val="000000" w:themeColor="text1"/>
                    </w:rPr>
                    <w:t>aczynia</w:t>
                  </w:r>
                  <w:r w:rsidR="005E69F7">
                    <w:rPr>
                      <w:rFonts w:cstheme="minorHAnsi"/>
                      <w:color w:val="000000" w:themeColor="text1"/>
                    </w:rPr>
                    <w:t xml:space="preserve"> wielokrotn</w:t>
                  </w:r>
                  <w:r w:rsidR="00AB0ABF">
                    <w:rPr>
                      <w:rFonts w:cstheme="minorHAnsi"/>
                      <w:color w:val="000000" w:themeColor="text1"/>
                    </w:rPr>
                    <w:t>eg</w:t>
                  </w:r>
                  <w:r w:rsidR="00BF3A43">
                    <w:rPr>
                      <w:rFonts w:cstheme="minorHAnsi"/>
                      <w:color w:val="000000" w:themeColor="text1"/>
                    </w:rPr>
                    <w:t>o</w:t>
                  </w:r>
                  <w:r w:rsidR="005E69F7">
                    <w:rPr>
                      <w:rFonts w:cstheme="minorHAnsi"/>
                      <w:color w:val="000000" w:themeColor="text1"/>
                    </w:rPr>
                    <w:t xml:space="preserve"> uż</w:t>
                  </w:r>
                  <w:r w:rsidR="00BF3A43">
                    <w:rPr>
                      <w:rFonts w:cstheme="minorHAnsi"/>
                      <w:color w:val="000000" w:themeColor="text1"/>
                    </w:rPr>
                    <w:t xml:space="preserve">ytku </w:t>
                  </w:r>
                  <w:r w:rsidR="00765988">
                    <w:rPr>
                      <w:rFonts w:cstheme="minorHAnsi"/>
                      <w:color w:val="000000" w:themeColor="text1"/>
                    </w:rPr>
                    <w:t>(garnki</w:t>
                  </w:r>
                  <w:r w:rsidR="00FE0100">
                    <w:rPr>
                      <w:rFonts w:cstheme="minorHAnsi"/>
                      <w:color w:val="000000" w:themeColor="text1"/>
                    </w:rPr>
                    <w:t>, miski, inne pojemniki)</w:t>
                  </w:r>
                  <w:r w:rsidR="001A53A0">
                    <w:rPr>
                      <w:rFonts w:cstheme="minorHAnsi"/>
                      <w:color w:val="000000" w:themeColor="text1"/>
                    </w:rPr>
                    <w:t xml:space="preserve">, noże i </w:t>
                  </w:r>
                  <w:r w:rsidR="001A53A0" w:rsidRPr="00D722D2">
                    <w:rPr>
                      <w:rFonts w:cstheme="minorHAnsi"/>
                      <w:color w:val="000000" w:themeColor="text1"/>
                    </w:rPr>
                    <w:t xml:space="preserve">sztućce </w:t>
                  </w:r>
                  <w:r w:rsidR="00765988">
                    <w:rPr>
                      <w:rFonts w:cstheme="minorHAnsi"/>
                      <w:color w:val="000000" w:themeColor="text1"/>
                    </w:rPr>
                    <w:t xml:space="preserve">wykorzystywane przy przygotowywaniu posiłku </w:t>
                  </w:r>
                  <w:r w:rsidR="001A53A0" w:rsidRPr="00D722D2">
                    <w:rPr>
                      <w:rFonts w:cstheme="minorHAnsi"/>
                      <w:color w:val="000000" w:themeColor="text1"/>
                    </w:rPr>
                    <w:t>należy myć w zmywarce z dodatkiem detergentu, w temperaturze minimum 60</w:t>
                  </w:r>
                  <m:oMath>
                    <m:r>
                      <w:rPr>
                        <w:rFonts w:ascii="Cambria Math" w:hAnsi="Cambria Math" w:cstheme="minorHAnsi"/>
                        <w:color w:val="000000" w:themeColor="text1"/>
                      </w:rPr>
                      <m:t>°</m:t>
                    </m:r>
                  </m:oMath>
                  <w:r w:rsidR="001A53A0" w:rsidRPr="00D722D2">
                    <w:rPr>
                      <w:rFonts w:cstheme="minorHAnsi"/>
                      <w:color w:val="000000" w:themeColor="text1"/>
                    </w:rPr>
                    <w:t>C lub je wyparzać</w:t>
                  </w:r>
                  <w:r w:rsidR="001A53A0" w:rsidRPr="00D722D2">
                    <w:rPr>
                      <w:color w:val="000000" w:themeColor="text1"/>
                      <w:sz w:val="20"/>
                      <w:szCs w:val="20"/>
                    </w:rPr>
                    <w:t>.</w:t>
                  </w:r>
                </w:p>
                <w:p w:rsidR="001A53A0" w:rsidRDefault="001A53A0" w:rsidP="006B3D94">
                  <w:pPr>
                    <w:pStyle w:val="Akapitzlist"/>
                    <w:ind w:left="0"/>
                    <w:rPr>
                      <w:color w:val="000000" w:themeColor="text1"/>
                    </w:rPr>
                  </w:pPr>
                </w:p>
                <w:p w:rsidR="00287732" w:rsidRPr="00A53DB4" w:rsidRDefault="00287732" w:rsidP="00E63FAC">
                  <w:pPr>
                    <w:pStyle w:val="Akapitzlist"/>
                    <w:ind w:left="0"/>
                    <w:rPr>
                      <w:color w:val="000000" w:themeColor="text1"/>
                    </w:rPr>
                  </w:pPr>
                </w:p>
                <w:p w:rsidR="00287732" w:rsidRDefault="00287732"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1E5BCB" w:rsidRDefault="001E5BCB"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287732" w:rsidRPr="000C75CB" w:rsidRDefault="00287732" w:rsidP="00287732">
                  <w:pPr>
                    <w:jc w:val="center"/>
                    <w:rPr>
                      <w:color w:val="000000" w:themeColor="text1"/>
                      <w:sz w:val="18"/>
                      <w:szCs w:val="18"/>
                    </w:rPr>
                  </w:pPr>
                </w:p>
              </w:txbxContent>
            </v:textbox>
          </v:roundrect>
        </w:pict>
      </w:r>
      <w:r w:rsidR="002C7FDA" w:rsidRPr="002C7FDA">
        <w:rPr>
          <w:rFonts w:ascii="Calibri" w:eastAsia="Calibri" w:hAnsi="Calibri" w:cs="Calibri"/>
          <w:color w:val="000000"/>
          <w:sz w:val="24"/>
          <w:lang w:eastAsia="pl-PL"/>
        </w:rPr>
        <w:tab/>
      </w:r>
    </w:p>
    <w:p w:rsidR="002C7FDA" w:rsidRPr="002C7FDA" w:rsidRDefault="002C7FDA" w:rsidP="002C7FDA">
      <w:pPr>
        <w:tabs>
          <w:tab w:val="left" w:pos="3293"/>
        </w:tabs>
      </w:pPr>
    </w:p>
    <w:sectPr w:rsidR="002C7FDA" w:rsidRPr="002C7FDA" w:rsidSect="00CA3672">
      <w:pgSz w:w="16838" w:h="11906" w:orient="landscape"/>
      <w:pgMar w:top="567" w:right="56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8B0" w:rsidRDefault="005B68B0" w:rsidP="008764E9">
      <w:pPr>
        <w:spacing w:after="0" w:line="240" w:lineRule="auto"/>
      </w:pPr>
      <w:r>
        <w:separator/>
      </w:r>
    </w:p>
  </w:endnote>
  <w:endnote w:type="continuationSeparator" w:id="1">
    <w:p w:rsidR="005B68B0" w:rsidRDefault="005B68B0" w:rsidP="0087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8B0" w:rsidRDefault="005B68B0" w:rsidP="008764E9">
      <w:pPr>
        <w:spacing w:after="0" w:line="240" w:lineRule="auto"/>
      </w:pPr>
      <w:r>
        <w:separator/>
      </w:r>
    </w:p>
  </w:footnote>
  <w:footnote w:type="continuationSeparator" w:id="1">
    <w:p w:rsidR="005B68B0" w:rsidRDefault="005B68B0" w:rsidP="00876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2pt;height:12pt" coordsize="" o:spt="100" o:bullet="t" adj="0,,0" path="" stroked="f">
        <v:stroke joinstyle="miter"/>
        <v:imagedata r:id="rId1" o:title="image40"/>
        <v:formulas/>
        <v:path o:connecttype="segments"/>
      </v:shape>
    </w:pict>
  </w:numPicBullet>
  <w:abstractNum w:abstractNumId="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4245"/>
    <w:rsid w:val="00001BA0"/>
    <w:rsid w:val="00006F66"/>
    <w:rsid w:val="000125E5"/>
    <w:rsid w:val="00012C3B"/>
    <w:rsid w:val="000132DD"/>
    <w:rsid w:val="000151C5"/>
    <w:rsid w:val="000225A5"/>
    <w:rsid w:val="00023D3A"/>
    <w:rsid w:val="000269BD"/>
    <w:rsid w:val="000275DF"/>
    <w:rsid w:val="00041A54"/>
    <w:rsid w:val="00052D96"/>
    <w:rsid w:val="00061F48"/>
    <w:rsid w:val="000642F1"/>
    <w:rsid w:val="000700AC"/>
    <w:rsid w:val="000711BE"/>
    <w:rsid w:val="00072B28"/>
    <w:rsid w:val="0007415E"/>
    <w:rsid w:val="000840F7"/>
    <w:rsid w:val="00084E0C"/>
    <w:rsid w:val="000914B6"/>
    <w:rsid w:val="000961BF"/>
    <w:rsid w:val="000A1984"/>
    <w:rsid w:val="000A2D9A"/>
    <w:rsid w:val="000B21AF"/>
    <w:rsid w:val="000B2BC2"/>
    <w:rsid w:val="000B3F9E"/>
    <w:rsid w:val="000C2907"/>
    <w:rsid w:val="000E4E66"/>
    <w:rsid w:val="000F3690"/>
    <w:rsid w:val="000F6579"/>
    <w:rsid w:val="00103203"/>
    <w:rsid w:val="00104C45"/>
    <w:rsid w:val="0010545E"/>
    <w:rsid w:val="00112D19"/>
    <w:rsid w:val="0011314E"/>
    <w:rsid w:val="00114AFE"/>
    <w:rsid w:val="001158D1"/>
    <w:rsid w:val="00124240"/>
    <w:rsid w:val="001335A9"/>
    <w:rsid w:val="00135E49"/>
    <w:rsid w:val="00136EE1"/>
    <w:rsid w:val="00140636"/>
    <w:rsid w:val="0014476C"/>
    <w:rsid w:val="00162B35"/>
    <w:rsid w:val="00164928"/>
    <w:rsid w:val="001654F7"/>
    <w:rsid w:val="001826E5"/>
    <w:rsid w:val="00192448"/>
    <w:rsid w:val="001A53A0"/>
    <w:rsid w:val="001B004D"/>
    <w:rsid w:val="001B0761"/>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54D7D"/>
    <w:rsid w:val="0026032F"/>
    <w:rsid w:val="00262B36"/>
    <w:rsid w:val="00280E6D"/>
    <w:rsid w:val="002856D0"/>
    <w:rsid w:val="00287732"/>
    <w:rsid w:val="00291325"/>
    <w:rsid w:val="00292487"/>
    <w:rsid w:val="002944D4"/>
    <w:rsid w:val="00297223"/>
    <w:rsid w:val="00297868"/>
    <w:rsid w:val="00297C92"/>
    <w:rsid w:val="00297F59"/>
    <w:rsid w:val="002A0F6A"/>
    <w:rsid w:val="002A3D7B"/>
    <w:rsid w:val="002A653C"/>
    <w:rsid w:val="002A76AB"/>
    <w:rsid w:val="002A7A1E"/>
    <w:rsid w:val="002B26E7"/>
    <w:rsid w:val="002B57AF"/>
    <w:rsid w:val="002B5D57"/>
    <w:rsid w:val="002C2B45"/>
    <w:rsid w:val="002C777D"/>
    <w:rsid w:val="002C7FDA"/>
    <w:rsid w:val="002D58C6"/>
    <w:rsid w:val="002D74B6"/>
    <w:rsid w:val="002E468E"/>
    <w:rsid w:val="002E66A4"/>
    <w:rsid w:val="002E687E"/>
    <w:rsid w:val="002F06B7"/>
    <w:rsid w:val="002F672E"/>
    <w:rsid w:val="003021C7"/>
    <w:rsid w:val="003039CF"/>
    <w:rsid w:val="00305264"/>
    <w:rsid w:val="00305FE1"/>
    <w:rsid w:val="003079FF"/>
    <w:rsid w:val="00307BEC"/>
    <w:rsid w:val="00310A7C"/>
    <w:rsid w:val="00314902"/>
    <w:rsid w:val="0031641F"/>
    <w:rsid w:val="003174AB"/>
    <w:rsid w:val="00324D0F"/>
    <w:rsid w:val="00324EB8"/>
    <w:rsid w:val="00332194"/>
    <w:rsid w:val="00332640"/>
    <w:rsid w:val="003355FF"/>
    <w:rsid w:val="003579AB"/>
    <w:rsid w:val="00361EB9"/>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922"/>
    <w:rsid w:val="004427BF"/>
    <w:rsid w:val="0045479D"/>
    <w:rsid w:val="00456477"/>
    <w:rsid w:val="004579B7"/>
    <w:rsid w:val="00461564"/>
    <w:rsid w:val="00461BFC"/>
    <w:rsid w:val="00466024"/>
    <w:rsid w:val="00473D88"/>
    <w:rsid w:val="00474EFB"/>
    <w:rsid w:val="00475659"/>
    <w:rsid w:val="00494526"/>
    <w:rsid w:val="00495DD0"/>
    <w:rsid w:val="004973C1"/>
    <w:rsid w:val="00497D07"/>
    <w:rsid w:val="004A08BE"/>
    <w:rsid w:val="004A1EC2"/>
    <w:rsid w:val="004B3AE3"/>
    <w:rsid w:val="004B45BB"/>
    <w:rsid w:val="004C114E"/>
    <w:rsid w:val="004C5E82"/>
    <w:rsid w:val="004C6610"/>
    <w:rsid w:val="004C7025"/>
    <w:rsid w:val="004E249D"/>
    <w:rsid w:val="004F458B"/>
    <w:rsid w:val="00506175"/>
    <w:rsid w:val="00510BC7"/>
    <w:rsid w:val="00513749"/>
    <w:rsid w:val="005154CC"/>
    <w:rsid w:val="0051659E"/>
    <w:rsid w:val="0052457B"/>
    <w:rsid w:val="005437AF"/>
    <w:rsid w:val="00547833"/>
    <w:rsid w:val="00547DFE"/>
    <w:rsid w:val="00551701"/>
    <w:rsid w:val="00554CEE"/>
    <w:rsid w:val="0057481C"/>
    <w:rsid w:val="005763B0"/>
    <w:rsid w:val="0058053F"/>
    <w:rsid w:val="005815FC"/>
    <w:rsid w:val="00581A37"/>
    <w:rsid w:val="0058768F"/>
    <w:rsid w:val="00592366"/>
    <w:rsid w:val="005A3CAF"/>
    <w:rsid w:val="005A6BB6"/>
    <w:rsid w:val="005B0660"/>
    <w:rsid w:val="005B07B4"/>
    <w:rsid w:val="005B3751"/>
    <w:rsid w:val="005B4E94"/>
    <w:rsid w:val="005B68B0"/>
    <w:rsid w:val="005C0943"/>
    <w:rsid w:val="005C1EB0"/>
    <w:rsid w:val="005C5CF1"/>
    <w:rsid w:val="005C6198"/>
    <w:rsid w:val="005C7947"/>
    <w:rsid w:val="005D044D"/>
    <w:rsid w:val="005D305E"/>
    <w:rsid w:val="005D57ED"/>
    <w:rsid w:val="005D713A"/>
    <w:rsid w:val="005E07B8"/>
    <w:rsid w:val="005E69F7"/>
    <w:rsid w:val="005F3B88"/>
    <w:rsid w:val="005F42F4"/>
    <w:rsid w:val="005F4C11"/>
    <w:rsid w:val="005F7AA6"/>
    <w:rsid w:val="00602420"/>
    <w:rsid w:val="00602A68"/>
    <w:rsid w:val="00604F45"/>
    <w:rsid w:val="00610084"/>
    <w:rsid w:val="00610328"/>
    <w:rsid w:val="00612CBB"/>
    <w:rsid w:val="00614F9B"/>
    <w:rsid w:val="006273AA"/>
    <w:rsid w:val="00645563"/>
    <w:rsid w:val="00660816"/>
    <w:rsid w:val="0066347A"/>
    <w:rsid w:val="00663771"/>
    <w:rsid w:val="00663DA2"/>
    <w:rsid w:val="00666EBC"/>
    <w:rsid w:val="006732BF"/>
    <w:rsid w:val="0067787C"/>
    <w:rsid w:val="0069127C"/>
    <w:rsid w:val="00692A3D"/>
    <w:rsid w:val="006958CD"/>
    <w:rsid w:val="006965DD"/>
    <w:rsid w:val="006A1701"/>
    <w:rsid w:val="006B0D1B"/>
    <w:rsid w:val="006B2A65"/>
    <w:rsid w:val="006B3D94"/>
    <w:rsid w:val="006B7219"/>
    <w:rsid w:val="006C1510"/>
    <w:rsid w:val="006C76BD"/>
    <w:rsid w:val="006D0938"/>
    <w:rsid w:val="006D0F71"/>
    <w:rsid w:val="006D1EC5"/>
    <w:rsid w:val="006D2A87"/>
    <w:rsid w:val="006D6578"/>
    <w:rsid w:val="006D6F63"/>
    <w:rsid w:val="006E27AC"/>
    <w:rsid w:val="006E4B3D"/>
    <w:rsid w:val="006F5752"/>
    <w:rsid w:val="006F78FE"/>
    <w:rsid w:val="007003C2"/>
    <w:rsid w:val="00701259"/>
    <w:rsid w:val="00701EAD"/>
    <w:rsid w:val="0070505F"/>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474B"/>
    <w:rsid w:val="00801D06"/>
    <w:rsid w:val="00803931"/>
    <w:rsid w:val="0081586B"/>
    <w:rsid w:val="00817E7F"/>
    <w:rsid w:val="00833CB1"/>
    <w:rsid w:val="00845A38"/>
    <w:rsid w:val="00860104"/>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0780"/>
    <w:rsid w:val="008D2CB7"/>
    <w:rsid w:val="008D42F5"/>
    <w:rsid w:val="008D4A16"/>
    <w:rsid w:val="008D6AF6"/>
    <w:rsid w:val="008E14F3"/>
    <w:rsid w:val="008E45D3"/>
    <w:rsid w:val="008E59C5"/>
    <w:rsid w:val="008E7F5C"/>
    <w:rsid w:val="009068F6"/>
    <w:rsid w:val="00907153"/>
    <w:rsid w:val="00913C84"/>
    <w:rsid w:val="00916CD0"/>
    <w:rsid w:val="00916E6B"/>
    <w:rsid w:val="00924236"/>
    <w:rsid w:val="0092501D"/>
    <w:rsid w:val="00932DE8"/>
    <w:rsid w:val="00934211"/>
    <w:rsid w:val="00934A3E"/>
    <w:rsid w:val="00936B97"/>
    <w:rsid w:val="00947910"/>
    <w:rsid w:val="00957301"/>
    <w:rsid w:val="009579AC"/>
    <w:rsid w:val="00964047"/>
    <w:rsid w:val="0096493C"/>
    <w:rsid w:val="00971381"/>
    <w:rsid w:val="00972864"/>
    <w:rsid w:val="00976D02"/>
    <w:rsid w:val="009822EC"/>
    <w:rsid w:val="009826D0"/>
    <w:rsid w:val="00982CF0"/>
    <w:rsid w:val="00991D0B"/>
    <w:rsid w:val="00996A9B"/>
    <w:rsid w:val="00997635"/>
    <w:rsid w:val="009A4DC6"/>
    <w:rsid w:val="009A5DC4"/>
    <w:rsid w:val="009B5035"/>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70C6D"/>
    <w:rsid w:val="00A73E3C"/>
    <w:rsid w:val="00A805C8"/>
    <w:rsid w:val="00A826D2"/>
    <w:rsid w:val="00A8342F"/>
    <w:rsid w:val="00A843D7"/>
    <w:rsid w:val="00A85028"/>
    <w:rsid w:val="00A8528D"/>
    <w:rsid w:val="00A8653B"/>
    <w:rsid w:val="00A90A10"/>
    <w:rsid w:val="00A94B90"/>
    <w:rsid w:val="00A94CD3"/>
    <w:rsid w:val="00A97A69"/>
    <w:rsid w:val="00AB0ABF"/>
    <w:rsid w:val="00AB2755"/>
    <w:rsid w:val="00AB5893"/>
    <w:rsid w:val="00AB7E90"/>
    <w:rsid w:val="00AC027B"/>
    <w:rsid w:val="00AC1518"/>
    <w:rsid w:val="00AC7BC0"/>
    <w:rsid w:val="00AD2568"/>
    <w:rsid w:val="00AD446E"/>
    <w:rsid w:val="00AD6C54"/>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85533"/>
    <w:rsid w:val="00B9040C"/>
    <w:rsid w:val="00B93783"/>
    <w:rsid w:val="00B9698E"/>
    <w:rsid w:val="00BA4555"/>
    <w:rsid w:val="00BC4A7A"/>
    <w:rsid w:val="00BC4C5D"/>
    <w:rsid w:val="00BD0325"/>
    <w:rsid w:val="00BD2657"/>
    <w:rsid w:val="00BE0E8A"/>
    <w:rsid w:val="00BE5A11"/>
    <w:rsid w:val="00BF2ACB"/>
    <w:rsid w:val="00BF2DDC"/>
    <w:rsid w:val="00BF3A43"/>
    <w:rsid w:val="00BF4D1E"/>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7621D"/>
    <w:rsid w:val="00C91C23"/>
    <w:rsid w:val="00C94229"/>
    <w:rsid w:val="00C943CB"/>
    <w:rsid w:val="00C949E3"/>
    <w:rsid w:val="00C95FE0"/>
    <w:rsid w:val="00C96BA5"/>
    <w:rsid w:val="00CA0491"/>
    <w:rsid w:val="00CA2EA7"/>
    <w:rsid w:val="00CA3672"/>
    <w:rsid w:val="00CA4C92"/>
    <w:rsid w:val="00CB3320"/>
    <w:rsid w:val="00CB3E35"/>
    <w:rsid w:val="00CC0288"/>
    <w:rsid w:val="00CC3546"/>
    <w:rsid w:val="00CC6540"/>
    <w:rsid w:val="00CD1298"/>
    <w:rsid w:val="00CD1A45"/>
    <w:rsid w:val="00CD7783"/>
    <w:rsid w:val="00D02452"/>
    <w:rsid w:val="00D12E2E"/>
    <w:rsid w:val="00D139E8"/>
    <w:rsid w:val="00D250FB"/>
    <w:rsid w:val="00D26F11"/>
    <w:rsid w:val="00D27CB6"/>
    <w:rsid w:val="00D3288C"/>
    <w:rsid w:val="00D33F30"/>
    <w:rsid w:val="00D355A7"/>
    <w:rsid w:val="00D41126"/>
    <w:rsid w:val="00D42762"/>
    <w:rsid w:val="00D443E2"/>
    <w:rsid w:val="00D56184"/>
    <w:rsid w:val="00D722D2"/>
    <w:rsid w:val="00D740A1"/>
    <w:rsid w:val="00D74625"/>
    <w:rsid w:val="00D90062"/>
    <w:rsid w:val="00D90676"/>
    <w:rsid w:val="00D92356"/>
    <w:rsid w:val="00D9509A"/>
    <w:rsid w:val="00DA74EB"/>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30ABD"/>
    <w:rsid w:val="00E47D5E"/>
    <w:rsid w:val="00E531FC"/>
    <w:rsid w:val="00E60783"/>
    <w:rsid w:val="00E6205A"/>
    <w:rsid w:val="00E63FAC"/>
    <w:rsid w:val="00E65DB8"/>
    <w:rsid w:val="00E706AE"/>
    <w:rsid w:val="00E824F1"/>
    <w:rsid w:val="00E85ADA"/>
    <w:rsid w:val="00E90977"/>
    <w:rsid w:val="00E909BA"/>
    <w:rsid w:val="00EA7D48"/>
    <w:rsid w:val="00EB2DA3"/>
    <w:rsid w:val="00EB4A39"/>
    <w:rsid w:val="00ED1619"/>
    <w:rsid w:val="00EE209E"/>
    <w:rsid w:val="00EF510A"/>
    <w:rsid w:val="00EF63ED"/>
    <w:rsid w:val="00F05510"/>
    <w:rsid w:val="00F05A54"/>
    <w:rsid w:val="00F110CF"/>
    <w:rsid w:val="00F11210"/>
    <w:rsid w:val="00F13387"/>
    <w:rsid w:val="00F15C6B"/>
    <w:rsid w:val="00F1782B"/>
    <w:rsid w:val="00F17CF4"/>
    <w:rsid w:val="00F35685"/>
    <w:rsid w:val="00F3638E"/>
    <w:rsid w:val="00F416D6"/>
    <w:rsid w:val="00F447C0"/>
    <w:rsid w:val="00F44E25"/>
    <w:rsid w:val="00F46142"/>
    <w:rsid w:val="00F5090D"/>
    <w:rsid w:val="00F54ED7"/>
    <w:rsid w:val="00F6021F"/>
    <w:rsid w:val="00F669ED"/>
    <w:rsid w:val="00F67414"/>
    <w:rsid w:val="00F72B46"/>
    <w:rsid w:val="00F737DC"/>
    <w:rsid w:val="00F86ED5"/>
    <w:rsid w:val="00F87518"/>
    <w:rsid w:val="00F91A72"/>
    <w:rsid w:val="00FA352C"/>
    <w:rsid w:val="00FB0662"/>
    <w:rsid w:val="00FB3A97"/>
    <w:rsid w:val="00FC2CC5"/>
    <w:rsid w:val="00FC6B4D"/>
    <w:rsid w:val="00FD4CF3"/>
    <w:rsid w:val="00FE0100"/>
    <w:rsid w:val="00FE07D4"/>
    <w:rsid w:val="00FF142E"/>
    <w:rsid w:val="00FF2C72"/>
    <w:rsid w:val="00FF7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 w:type="paragraph" w:styleId="Tekstdymka">
    <w:name w:val="Balloon Text"/>
    <w:basedOn w:val="Normalny"/>
    <w:link w:val="TekstdymkaZnak"/>
    <w:uiPriority w:val="99"/>
    <w:semiHidden/>
    <w:unhideWhenUsed/>
    <w:rsid w:val="00CA0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0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27</Words>
  <Characters>168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Siejewicz</dc:creator>
  <cp:lastModifiedBy>Małgorzata</cp:lastModifiedBy>
  <cp:revision>11</cp:revision>
  <cp:lastPrinted>2020-08-26T12:02:00Z</cp:lastPrinted>
  <dcterms:created xsi:type="dcterms:W3CDTF">2020-08-25T06:59:00Z</dcterms:created>
  <dcterms:modified xsi:type="dcterms:W3CDTF">2020-08-26T12:32:00Z</dcterms:modified>
</cp:coreProperties>
</file>